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52"/>
      </w:tblGrid>
      <w:tr w:rsidR="00DC0D45" w14:paraId="19D43AA2" w14:textId="77777777" w:rsidTr="00986B35">
        <w:tc>
          <w:tcPr>
            <w:tcW w:w="9252" w:type="dxa"/>
          </w:tcPr>
          <w:p w14:paraId="67044790" w14:textId="77777777" w:rsidR="000C46D0" w:rsidRDefault="003664FB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2A3A4E22" w14:textId="77777777" w:rsidR="00BC67F6" w:rsidRPr="008A3DA7" w:rsidRDefault="003664FB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DC0D45" w14:paraId="30938A23" w14:textId="77777777" w:rsidTr="00986B35">
        <w:tc>
          <w:tcPr>
            <w:tcW w:w="9252" w:type="dxa"/>
          </w:tcPr>
          <w:p w14:paraId="7DDA08E1" w14:textId="77777777" w:rsidR="00BC67F6" w:rsidRPr="008A3DA7" w:rsidRDefault="003664FB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272737DC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2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2913"/>
      </w:tblGrid>
      <w:tr w:rsidR="00DC0D45" w14:paraId="5A0BF558" w14:textId="77777777" w:rsidTr="00986B35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2696AFEA" w14:textId="77777777" w:rsidR="00A13646" w:rsidRPr="008A3DA7" w:rsidRDefault="003664FB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19.07.2022</w:t>
            </w:r>
          </w:p>
        </w:tc>
        <w:tc>
          <w:tcPr>
            <w:tcW w:w="3430" w:type="dxa"/>
            <w:vAlign w:val="bottom"/>
          </w:tcPr>
          <w:p w14:paraId="7DE7784C" w14:textId="77777777" w:rsidR="00A13646" w:rsidRPr="008A3DA7" w:rsidRDefault="003664FB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13" w:type="dxa"/>
            <w:tcBorders>
              <w:bottom w:val="single" w:sz="6" w:space="0" w:color="auto"/>
            </w:tcBorders>
            <w:vAlign w:val="bottom"/>
          </w:tcPr>
          <w:p w14:paraId="33FF0913" w14:textId="77777777" w:rsidR="00A13646" w:rsidRPr="008A3DA7" w:rsidRDefault="003664FB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2.4.8.-14/817</w:t>
            </w:r>
          </w:p>
        </w:tc>
      </w:tr>
    </w:tbl>
    <w:p w14:paraId="17D009D6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252" w:type="dxa"/>
        <w:tblInd w:w="108" w:type="dxa"/>
        <w:tblLook w:val="04A0" w:firstRow="1" w:lastRow="0" w:firstColumn="1" w:lastColumn="0" w:noHBand="0" w:noVBand="1"/>
      </w:tblPr>
      <w:tblGrid>
        <w:gridCol w:w="5387"/>
        <w:gridCol w:w="3865"/>
      </w:tblGrid>
      <w:tr w:rsidR="00DC0D45" w14:paraId="476C1702" w14:textId="77777777" w:rsidTr="00986B35">
        <w:tc>
          <w:tcPr>
            <w:tcW w:w="5387" w:type="dxa"/>
            <w:vAlign w:val="bottom"/>
          </w:tcPr>
          <w:p w14:paraId="23161A8E" w14:textId="77777777" w:rsidR="006938A4" w:rsidRPr="008A3DA7" w:rsidRDefault="006938A4" w:rsidP="006938A4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65" w:type="dxa"/>
          </w:tcPr>
          <w:p w14:paraId="22057BD3" w14:textId="77777777" w:rsidR="006938A4" w:rsidRDefault="003664FB" w:rsidP="006938A4">
            <w:pPr>
              <w:jc w:val="right"/>
              <w:rPr>
                <w:b/>
                <w:bCs/>
                <w:sz w:val="24"/>
                <w:lang w:val="lv-LV"/>
              </w:rPr>
            </w:pPr>
            <w:r>
              <w:rPr>
                <w:b/>
                <w:iCs/>
                <w:sz w:val="24"/>
                <w:lang w:val="lv-LV"/>
              </w:rPr>
              <w:t>AS “Latvijas valsts meži”</w:t>
            </w:r>
          </w:p>
        </w:tc>
      </w:tr>
      <w:tr w:rsidR="00DC0D45" w14:paraId="59698474" w14:textId="77777777" w:rsidTr="00986B35">
        <w:tc>
          <w:tcPr>
            <w:tcW w:w="5387" w:type="dxa"/>
            <w:vAlign w:val="bottom"/>
          </w:tcPr>
          <w:p w14:paraId="18BB7AE6" w14:textId="77777777" w:rsidR="006938A4" w:rsidRPr="008A3DA7" w:rsidRDefault="006938A4" w:rsidP="006938A4">
            <w:pPr>
              <w:rPr>
                <w:sz w:val="24"/>
                <w:lang w:val="lv-LV"/>
              </w:rPr>
            </w:pPr>
          </w:p>
        </w:tc>
        <w:tc>
          <w:tcPr>
            <w:tcW w:w="3865" w:type="dxa"/>
          </w:tcPr>
          <w:p w14:paraId="6B6694DB" w14:textId="77777777" w:rsidR="006938A4" w:rsidRDefault="003664FB" w:rsidP="006938A4">
            <w:pPr>
              <w:jc w:val="right"/>
              <w:rPr>
                <w:sz w:val="24"/>
              </w:rPr>
            </w:pPr>
            <w:r>
              <w:rPr>
                <w:sz w:val="24"/>
                <w:lang w:val="lv-LV"/>
              </w:rPr>
              <w:t>g.teilis@lvm.lv</w:t>
            </w:r>
          </w:p>
        </w:tc>
      </w:tr>
    </w:tbl>
    <w:p w14:paraId="400B2963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DC0D45" w14:paraId="2C1A2192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8D3D" w14:textId="77777777" w:rsidR="009E47A7" w:rsidRPr="008A3DA7" w:rsidRDefault="003664FB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8820DA">
              <w:t xml:space="preserve"> </w:t>
            </w:r>
            <w:r w:rsidR="008820DA" w:rsidRPr="008820DA">
              <w:rPr>
                <w:bCs/>
                <w:sz w:val="24"/>
                <w:lang w:val="lv-LV"/>
              </w:rPr>
              <w:t>Dien</w:t>
            </w:r>
            <w:r w:rsidR="00672309">
              <w:rPr>
                <w:bCs/>
                <w:sz w:val="24"/>
                <w:lang w:val="lv-LV"/>
              </w:rPr>
              <w:t xml:space="preserve">as </w:t>
            </w:r>
            <w:r w:rsidR="008820DA" w:rsidRPr="008820DA">
              <w:rPr>
                <w:bCs/>
                <w:sz w:val="24"/>
                <w:lang w:val="lv-LV"/>
              </w:rPr>
              <w:t>nometne.</w:t>
            </w:r>
          </w:p>
        </w:tc>
      </w:tr>
      <w:tr w:rsidR="00DC0D45" w14:paraId="275A6F2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B1AA" w14:textId="77777777" w:rsidR="009E47A7" w:rsidRPr="008A3DA7" w:rsidRDefault="003664FB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13247">
              <w:rPr>
                <w:sz w:val="24"/>
                <w:lang w:val="lv-LV"/>
              </w:rPr>
              <w:t>“Ogu īves”, Jaunkalsnava, Kalsnavas pagasts, Madonas novads.</w:t>
            </w:r>
          </w:p>
        </w:tc>
      </w:tr>
      <w:tr w:rsidR="00DC0D45" w14:paraId="262BA5AB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49C" w14:textId="77777777" w:rsidR="009E47A7" w:rsidRPr="008A3DA7" w:rsidRDefault="003664FB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07026">
              <w:rPr>
                <w:sz w:val="24"/>
                <w:lang w:val="lv-LV"/>
              </w:rPr>
              <w:t>b</w:t>
            </w:r>
            <w:r w:rsidR="00307026" w:rsidRPr="00307026">
              <w:rPr>
                <w:sz w:val="24"/>
                <w:lang w:val="lv-LV"/>
              </w:rPr>
              <w:t>ērnu un jaunieš</w:t>
            </w:r>
            <w:r w:rsidR="00273F02">
              <w:rPr>
                <w:sz w:val="24"/>
                <w:lang w:val="lv-LV"/>
              </w:rPr>
              <w:t>u</w:t>
            </w:r>
            <w:r w:rsidR="00307026" w:rsidRPr="00307026">
              <w:rPr>
                <w:sz w:val="24"/>
                <w:lang w:val="lv-LV"/>
              </w:rPr>
              <w:t xml:space="preserve"> </w:t>
            </w:r>
            <w:r w:rsidR="00672309">
              <w:rPr>
                <w:sz w:val="24"/>
                <w:lang w:val="lv-LV"/>
              </w:rPr>
              <w:t>atvērta</w:t>
            </w:r>
            <w:r w:rsidR="00307026" w:rsidRPr="00307026">
              <w:rPr>
                <w:sz w:val="24"/>
                <w:lang w:val="lv-LV"/>
              </w:rPr>
              <w:t xml:space="preserve"> dien</w:t>
            </w:r>
            <w:r w:rsidR="00672309">
              <w:rPr>
                <w:sz w:val="24"/>
                <w:lang w:val="lv-LV"/>
              </w:rPr>
              <w:t>as</w:t>
            </w:r>
            <w:r w:rsidR="00307026" w:rsidRPr="00307026">
              <w:rPr>
                <w:sz w:val="24"/>
                <w:lang w:val="lv-LV"/>
              </w:rPr>
              <w:t xml:space="preserve"> nometne ārpus telpām; norises laiks </w:t>
            </w:r>
            <w:r w:rsidR="00672309">
              <w:rPr>
                <w:sz w:val="24"/>
                <w:lang w:val="lv-LV"/>
              </w:rPr>
              <w:t>22</w:t>
            </w:r>
            <w:r w:rsidR="008F19E8">
              <w:rPr>
                <w:sz w:val="24"/>
                <w:lang w:val="lv-LV"/>
              </w:rPr>
              <w:t>.08.-</w:t>
            </w:r>
            <w:r w:rsidR="00672309">
              <w:rPr>
                <w:sz w:val="24"/>
                <w:lang w:val="lv-LV"/>
              </w:rPr>
              <w:t>26</w:t>
            </w:r>
            <w:r w:rsidR="008F19E8">
              <w:rPr>
                <w:sz w:val="24"/>
                <w:lang w:val="lv-LV"/>
              </w:rPr>
              <w:t>.08.2022</w:t>
            </w:r>
            <w:r w:rsidR="00307026" w:rsidRPr="00307026">
              <w:rPr>
                <w:sz w:val="24"/>
                <w:lang w:val="lv-LV"/>
              </w:rPr>
              <w:t xml:space="preserve">.; maksimālais </w:t>
            </w:r>
            <w:r w:rsidR="00273F02">
              <w:rPr>
                <w:sz w:val="24"/>
                <w:lang w:val="lv-LV"/>
              </w:rPr>
              <w:t>dalībnieku</w:t>
            </w:r>
            <w:r w:rsidR="00307026" w:rsidRPr="00307026">
              <w:rPr>
                <w:sz w:val="24"/>
                <w:lang w:val="lv-LV"/>
              </w:rPr>
              <w:t xml:space="preserve"> skaits nometnē līdz </w:t>
            </w:r>
            <w:r w:rsidR="00672309">
              <w:rPr>
                <w:sz w:val="24"/>
                <w:lang w:val="lv-LV"/>
              </w:rPr>
              <w:t>2</w:t>
            </w:r>
            <w:r w:rsidR="00307026" w:rsidRPr="00307026">
              <w:rPr>
                <w:sz w:val="24"/>
                <w:lang w:val="lv-LV"/>
              </w:rPr>
              <w:t>0.</w:t>
            </w:r>
          </w:p>
        </w:tc>
      </w:tr>
      <w:tr w:rsidR="00DC0D45" w14:paraId="781DA938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5CF2" w14:textId="77777777" w:rsidR="009E47A7" w:rsidRPr="008A3DA7" w:rsidRDefault="003664FB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938A4" w:rsidRPr="006938A4">
              <w:rPr>
                <w:sz w:val="24"/>
                <w:lang w:val="lv-LV"/>
              </w:rPr>
              <w:t>nometnes organizētājs</w:t>
            </w:r>
            <w:r w:rsidR="0067579C">
              <w:rPr>
                <w:sz w:val="24"/>
                <w:lang w:val="lv-LV"/>
              </w:rPr>
              <w:t xml:space="preserve"> </w:t>
            </w:r>
            <w:r w:rsidR="00672309">
              <w:rPr>
                <w:sz w:val="24"/>
                <w:lang w:val="lv-LV"/>
              </w:rPr>
              <w:t>–</w:t>
            </w:r>
            <w:r w:rsidR="006938A4" w:rsidRPr="006938A4">
              <w:rPr>
                <w:sz w:val="24"/>
                <w:lang w:val="lv-LV"/>
              </w:rPr>
              <w:t xml:space="preserve"> </w:t>
            </w:r>
            <w:r w:rsidR="00D13247">
              <w:rPr>
                <w:sz w:val="24"/>
                <w:lang w:val="lv-LV"/>
              </w:rPr>
              <w:t xml:space="preserve">AS “Latvijas valsts meži’, </w:t>
            </w:r>
            <w:r w:rsidR="0067579C" w:rsidRPr="0064497E">
              <w:rPr>
                <w:sz w:val="24"/>
                <w:lang w:val="lv-LV"/>
              </w:rPr>
              <w:t xml:space="preserve">Nr. </w:t>
            </w:r>
            <w:r w:rsidR="00D13247">
              <w:rPr>
                <w:sz w:val="24"/>
                <w:lang w:val="lv-LV"/>
              </w:rPr>
              <w:t>40003466281</w:t>
            </w:r>
            <w:r w:rsidR="0067579C" w:rsidRPr="0064497E">
              <w:rPr>
                <w:sz w:val="24"/>
                <w:lang w:val="lv-LV"/>
              </w:rPr>
              <w:t xml:space="preserve">, </w:t>
            </w:r>
            <w:r w:rsidR="00D13247">
              <w:rPr>
                <w:sz w:val="24"/>
                <w:lang w:val="lv-LV"/>
              </w:rPr>
              <w:t>Vaiņodes iela 1, Rīga</w:t>
            </w:r>
            <w:r w:rsidR="00672309" w:rsidRPr="00672309">
              <w:rPr>
                <w:sz w:val="24"/>
                <w:lang w:val="lv-LV"/>
              </w:rPr>
              <w:t>.</w:t>
            </w:r>
            <w:r w:rsidR="0067579C" w:rsidRPr="0064497E">
              <w:rPr>
                <w:sz w:val="24"/>
                <w:lang w:val="lv-LV"/>
              </w:rPr>
              <w:t>; nometnes vadītāj</w:t>
            </w:r>
            <w:r w:rsidR="00D13247">
              <w:rPr>
                <w:sz w:val="24"/>
                <w:lang w:val="lv-LV"/>
              </w:rPr>
              <w:t>s</w:t>
            </w:r>
            <w:r w:rsidR="0067579C" w:rsidRPr="0064497E">
              <w:rPr>
                <w:sz w:val="24"/>
                <w:lang w:val="lv-LV"/>
              </w:rPr>
              <w:t xml:space="preserve"> – </w:t>
            </w:r>
            <w:r w:rsidR="00D13247">
              <w:rPr>
                <w:sz w:val="24"/>
                <w:lang w:val="lv-LV"/>
              </w:rPr>
              <w:t>Gatis Teilis</w:t>
            </w:r>
            <w:r w:rsidR="0067579C" w:rsidRPr="0064497E">
              <w:rPr>
                <w:sz w:val="24"/>
                <w:lang w:val="lv-LV"/>
              </w:rPr>
              <w:t xml:space="preserve"> (</w:t>
            </w:r>
            <w:proofErr w:type="spellStart"/>
            <w:r w:rsidR="0067579C" w:rsidRPr="0064497E">
              <w:rPr>
                <w:sz w:val="24"/>
                <w:lang w:val="lv-LV"/>
              </w:rPr>
              <w:t>apl</w:t>
            </w:r>
            <w:proofErr w:type="spellEnd"/>
            <w:r w:rsidR="0067579C" w:rsidRPr="0064497E">
              <w:rPr>
                <w:sz w:val="24"/>
                <w:lang w:val="lv-LV"/>
              </w:rPr>
              <w:t xml:space="preserve">. Nr. </w:t>
            </w:r>
            <w:r w:rsidR="00D13247">
              <w:rPr>
                <w:sz w:val="24"/>
                <w:lang w:val="lv-LV"/>
              </w:rPr>
              <w:t>058-00018</w:t>
            </w:r>
            <w:r w:rsidR="0067579C" w:rsidRPr="0064497E">
              <w:rPr>
                <w:sz w:val="24"/>
                <w:lang w:val="lv-LV"/>
              </w:rPr>
              <w:t xml:space="preserve">)., tālr. </w:t>
            </w:r>
            <w:r w:rsidR="00D13247">
              <w:rPr>
                <w:sz w:val="24"/>
                <w:lang w:val="lv-LV"/>
              </w:rPr>
              <w:t>27841099</w:t>
            </w:r>
            <w:r w:rsidR="0067579C" w:rsidRPr="0064497E">
              <w:rPr>
                <w:sz w:val="24"/>
                <w:lang w:val="lv-LV"/>
              </w:rPr>
              <w:t>.</w:t>
            </w:r>
          </w:p>
        </w:tc>
      </w:tr>
      <w:tr w:rsidR="00DC0D45" w14:paraId="6B40CC6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CC8C" w14:textId="77777777" w:rsidR="009E47A7" w:rsidRPr="008A3DA7" w:rsidRDefault="003664FB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8820DA" w:rsidRPr="00560026">
              <w:rPr>
                <w:sz w:val="24"/>
                <w:lang w:val="lv-LV"/>
              </w:rPr>
              <w:t xml:space="preserve">e-iesniegums Nr. </w:t>
            </w:r>
            <w:r w:rsidR="00D13247">
              <w:rPr>
                <w:sz w:val="24"/>
                <w:lang w:val="lv-LV"/>
              </w:rPr>
              <w:t>20167</w:t>
            </w:r>
            <w:r w:rsidR="008820DA" w:rsidRPr="00560026">
              <w:rPr>
                <w:sz w:val="24"/>
                <w:lang w:val="lv-LV"/>
              </w:rPr>
              <w:t xml:space="preserve">  no nometnes.gov.lv</w:t>
            </w:r>
          </w:p>
        </w:tc>
      </w:tr>
      <w:tr w:rsidR="00DC0D45" w14:paraId="14F27D7D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934B" w14:textId="77777777" w:rsidR="009E47A7" w:rsidRPr="008A3DA7" w:rsidRDefault="003664FB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7579C" w:rsidRPr="0067579C">
              <w:rPr>
                <w:sz w:val="24"/>
                <w:lang w:val="lv-LV"/>
              </w:rPr>
              <w:t>1</w:t>
            </w:r>
            <w:r w:rsidR="00796D28">
              <w:rPr>
                <w:sz w:val="24"/>
                <w:lang w:val="lv-LV"/>
              </w:rPr>
              <w:t>5</w:t>
            </w:r>
            <w:r w:rsidR="0067579C" w:rsidRPr="0067579C">
              <w:rPr>
                <w:sz w:val="24"/>
                <w:lang w:val="lv-LV"/>
              </w:rPr>
              <w:t>.0</w:t>
            </w:r>
            <w:r w:rsidR="00722F1F">
              <w:rPr>
                <w:sz w:val="24"/>
                <w:lang w:val="lv-LV"/>
              </w:rPr>
              <w:t>7</w:t>
            </w:r>
            <w:r w:rsidR="0067579C" w:rsidRPr="0067579C">
              <w:rPr>
                <w:sz w:val="24"/>
                <w:lang w:val="lv-LV"/>
              </w:rPr>
              <w:t>.2022., Sabiedrības veselības departamenta Vidzemes kontroles nodaļas vides veselības analītiķe Evita Kupča</w:t>
            </w:r>
            <w:r w:rsidR="00796D28">
              <w:rPr>
                <w:sz w:val="24"/>
                <w:lang w:val="lv-LV"/>
              </w:rPr>
              <w:t>.</w:t>
            </w:r>
          </w:p>
        </w:tc>
      </w:tr>
      <w:tr w:rsidR="00DC0D45" w14:paraId="5D867B0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E4B3" w14:textId="77777777" w:rsidR="009E47A7" w:rsidRPr="008A3DA7" w:rsidRDefault="003664FB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672309">
              <w:rPr>
                <w:b/>
                <w:sz w:val="24"/>
                <w:lang w:val="lv-LV"/>
              </w:rPr>
              <w:t>Laboratoriskie un fizikālie mērījumi:</w:t>
            </w:r>
            <w:r w:rsidRPr="00672309">
              <w:rPr>
                <w:sz w:val="24"/>
                <w:lang w:val="lv-LV"/>
              </w:rPr>
              <w:t xml:space="preserve"> </w:t>
            </w:r>
            <w:r w:rsidR="00DF2D2B" w:rsidRPr="00672309">
              <w:rPr>
                <w:sz w:val="24"/>
                <w:lang w:val="lv-LV"/>
              </w:rPr>
              <w:t>-</w:t>
            </w:r>
          </w:p>
        </w:tc>
      </w:tr>
      <w:tr w:rsidR="00DC0D45" w14:paraId="1F45A792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6069" w14:textId="77777777" w:rsidR="009E47A7" w:rsidRPr="0080001F" w:rsidRDefault="003664FB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73C15DB4" w14:textId="77777777" w:rsidR="008D436B" w:rsidRPr="008D436B" w:rsidRDefault="003664FB" w:rsidP="008D436B">
            <w:pPr>
              <w:ind w:firstLine="743"/>
              <w:jc w:val="both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 xml:space="preserve">Nometnes norises vieta Kalsnavas </w:t>
            </w:r>
            <w:proofErr w:type="spellStart"/>
            <w:r w:rsidR="006C62EF">
              <w:rPr>
                <w:b/>
                <w:bCs/>
                <w:sz w:val="24"/>
                <w:lang w:val="lv-LV"/>
              </w:rPr>
              <w:t>a</w:t>
            </w:r>
            <w:r>
              <w:rPr>
                <w:b/>
                <w:bCs/>
                <w:sz w:val="24"/>
                <w:lang w:val="lv-LV"/>
              </w:rPr>
              <w:t>rborētum</w:t>
            </w:r>
            <w:r w:rsidR="006C62EF">
              <w:rPr>
                <w:b/>
                <w:bCs/>
                <w:sz w:val="24"/>
                <w:lang w:val="lv-LV"/>
              </w:rPr>
              <w:t>ā</w:t>
            </w:r>
            <w:proofErr w:type="spellEnd"/>
            <w:r>
              <w:rPr>
                <w:b/>
                <w:bCs/>
                <w:sz w:val="24"/>
                <w:lang w:val="lv-LV"/>
              </w:rPr>
              <w:t>,  “Ogu īves”, Jaunkalsnavā, Kalsnavas pagastā, Madonas nova</w:t>
            </w:r>
            <w:r>
              <w:rPr>
                <w:b/>
                <w:bCs/>
                <w:sz w:val="24"/>
                <w:lang w:val="lv-LV"/>
              </w:rPr>
              <w:t>dā</w:t>
            </w:r>
            <w:r w:rsidR="0067579C" w:rsidRPr="0067579C">
              <w:rPr>
                <w:b/>
                <w:bCs/>
                <w:sz w:val="24"/>
                <w:lang w:val="lv-LV"/>
              </w:rPr>
              <w:t xml:space="preserve"> atbilst higiēnas prasībām </w:t>
            </w:r>
            <w:r w:rsidR="006938A4" w:rsidRPr="006938A4">
              <w:rPr>
                <w:b/>
                <w:bCs/>
                <w:sz w:val="24"/>
                <w:lang w:val="lv-LV"/>
              </w:rPr>
              <w:t>un tajā var uzsākt bērnu dien</w:t>
            </w:r>
            <w:r w:rsidR="001167B3">
              <w:rPr>
                <w:b/>
                <w:bCs/>
                <w:sz w:val="24"/>
                <w:lang w:val="lv-LV"/>
              </w:rPr>
              <w:t>as</w:t>
            </w:r>
            <w:r w:rsidR="006938A4" w:rsidRPr="006938A4">
              <w:rPr>
                <w:b/>
                <w:bCs/>
                <w:sz w:val="24"/>
                <w:lang w:val="lv-LV"/>
              </w:rPr>
              <w:t xml:space="preserve"> nometnes darbību</w:t>
            </w:r>
            <w:r w:rsidRPr="008D436B">
              <w:rPr>
                <w:b/>
                <w:bCs/>
                <w:sz w:val="24"/>
                <w:lang w:val="lv-LV"/>
              </w:rPr>
              <w:t>, ievērojot  objekta higiēniskajā novērtējumā rekomendētos pasākumus.</w:t>
            </w:r>
          </w:p>
          <w:p w14:paraId="5C34C01E" w14:textId="77777777" w:rsidR="008820DA" w:rsidRPr="00560026" w:rsidRDefault="003664FB" w:rsidP="008D436B">
            <w:pPr>
              <w:ind w:firstLine="743"/>
              <w:jc w:val="both"/>
              <w:rPr>
                <w:b/>
                <w:i/>
                <w:sz w:val="24"/>
                <w:lang w:val="lv-LV"/>
              </w:rPr>
            </w:pPr>
            <w:r w:rsidRPr="00560026">
              <w:rPr>
                <w:b/>
                <w:i/>
                <w:sz w:val="24"/>
                <w:lang w:val="lv-LV"/>
              </w:rPr>
              <w:t>Nometnes darbības laikā ievērot</w:t>
            </w:r>
            <w:r>
              <w:rPr>
                <w:b/>
                <w:i/>
                <w:sz w:val="24"/>
                <w:lang w:val="lv-LV"/>
              </w:rPr>
              <w:t xml:space="preserve"> </w:t>
            </w:r>
            <w:r w:rsidRPr="008820DA">
              <w:rPr>
                <w:b/>
                <w:i/>
                <w:sz w:val="24"/>
                <w:lang w:val="lv-LV"/>
              </w:rPr>
              <w:t>Ministru kabineta 2021. gada 28.</w:t>
            </w:r>
            <w:r w:rsidR="005A38AE">
              <w:rPr>
                <w:b/>
                <w:i/>
                <w:sz w:val="24"/>
                <w:lang w:val="lv-LV"/>
              </w:rPr>
              <w:t xml:space="preserve"> </w:t>
            </w:r>
            <w:r w:rsidRPr="008820DA">
              <w:rPr>
                <w:b/>
                <w:i/>
                <w:sz w:val="24"/>
                <w:lang w:val="lv-LV"/>
              </w:rPr>
              <w:t xml:space="preserve">septembra noteikumu Nr.662 “Epidemioloģiskās drošības pasākumi Covid-19 infekcijas izplatības ierobežošanai” </w:t>
            </w:r>
            <w:r w:rsidRPr="00560026">
              <w:rPr>
                <w:b/>
                <w:i/>
                <w:sz w:val="24"/>
                <w:lang w:val="lv-LV"/>
              </w:rPr>
              <w:t xml:space="preserve">prasības publisko pakalpojumu sniegšanas jomā, kas saistīti ar bērnu nometņu organizēšanu. </w:t>
            </w:r>
          </w:p>
          <w:p w14:paraId="6EBB374E" w14:textId="77777777" w:rsidR="009E47A7" w:rsidRPr="00396A04" w:rsidRDefault="003664FB" w:rsidP="00DF2D2B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8D436B">
              <w:rPr>
                <w:i/>
                <w:sz w:val="24"/>
                <w:lang w:val="lv-LV"/>
              </w:rPr>
              <w:t xml:space="preserve">Veselības inspekcijas izsniegtais atzinums </w:t>
            </w:r>
            <w:r w:rsidR="00796D28">
              <w:rPr>
                <w:i/>
                <w:sz w:val="24"/>
                <w:lang w:val="lv-LV"/>
              </w:rPr>
              <w:t>AS “Latvijas valsts meži”</w:t>
            </w:r>
            <w:r w:rsidRPr="008D436B">
              <w:rPr>
                <w:i/>
                <w:sz w:val="24"/>
                <w:lang w:val="lv-LV"/>
              </w:rPr>
              <w:t xml:space="preserve"> ir derīgs vienu gadu, veicot bērnu dien</w:t>
            </w:r>
            <w:r w:rsidR="00735922">
              <w:rPr>
                <w:i/>
                <w:sz w:val="24"/>
                <w:lang w:val="lv-LV"/>
              </w:rPr>
              <w:t>as</w:t>
            </w:r>
            <w:r w:rsidRPr="008D436B">
              <w:rPr>
                <w:i/>
                <w:sz w:val="24"/>
                <w:lang w:val="lv-LV"/>
              </w:rPr>
              <w:t xml:space="preserve"> nometņu organizēšanu </w:t>
            </w:r>
            <w:r w:rsidR="00796D28">
              <w:rPr>
                <w:i/>
                <w:sz w:val="24"/>
                <w:lang w:val="lv-LV"/>
              </w:rPr>
              <w:t xml:space="preserve">Kalsnavas </w:t>
            </w:r>
            <w:proofErr w:type="spellStart"/>
            <w:r w:rsidR="006C62EF">
              <w:rPr>
                <w:i/>
                <w:sz w:val="24"/>
                <w:lang w:val="lv-LV"/>
              </w:rPr>
              <w:t>a</w:t>
            </w:r>
            <w:r w:rsidR="00796D28">
              <w:rPr>
                <w:i/>
                <w:sz w:val="24"/>
                <w:lang w:val="lv-LV"/>
              </w:rPr>
              <w:t>rborētumā</w:t>
            </w:r>
            <w:proofErr w:type="spellEnd"/>
            <w:r w:rsidRPr="008D436B">
              <w:rPr>
                <w:i/>
                <w:sz w:val="24"/>
                <w:lang w:val="lv-LV"/>
              </w:rPr>
              <w:t xml:space="preserve"> ievērojot normatīvo aktu prasības, vadlīnijas piesardzības pasākumiem bērnu nometnēs un atbilstoši epid</w:t>
            </w:r>
            <w:r w:rsidRPr="008D436B">
              <w:rPr>
                <w:i/>
                <w:sz w:val="24"/>
                <w:lang w:val="lv-LV"/>
              </w:rPr>
              <w:t>emioloģiskās situācijas attīstībai valstī.</w:t>
            </w:r>
          </w:p>
        </w:tc>
      </w:tr>
    </w:tbl>
    <w:p w14:paraId="4E3A45CF" w14:textId="77777777" w:rsidR="009E47A7" w:rsidRDefault="003664FB" w:rsidP="00986B35">
      <w:pPr>
        <w:ind w:firstLine="90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8F19E8">
        <w:rPr>
          <w:sz w:val="24"/>
          <w:lang w:val="lv-LV"/>
        </w:rPr>
        <w:t>1</w:t>
      </w:r>
      <w:r w:rsidR="0067579C">
        <w:rPr>
          <w:sz w:val="24"/>
          <w:lang w:val="lv-LV"/>
        </w:rPr>
        <w:t>9</w:t>
      </w:r>
      <w:r w:rsidR="008F19E8">
        <w:rPr>
          <w:sz w:val="24"/>
          <w:lang w:val="lv-LV"/>
        </w:rPr>
        <w:t>.07.</w:t>
      </w:r>
      <w:r w:rsidR="00C91476">
        <w:rPr>
          <w:sz w:val="24"/>
          <w:lang w:val="lv-LV"/>
        </w:rPr>
        <w:t>2022.</w:t>
      </w:r>
      <w:r>
        <w:rPr>
          <w:sz w:val="24"/>
          <w:lang w:val="lv-LV"/>
        </w:rPr>
        <w:t xml:space="preserve">  Objekta higiēniskais novērtējums uz </w:t>
      </w:r>
      <w:r w:rsidR="00536675">
        <w:rPr>
          <w:sz w:val="24"/>
          <w:lang w:val="lv-LV"/>
        </w:rPr>
        <w:t>3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14:paraId="2C94F1C3" w14:textId="77777777"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4"/>
        <w:gridCol w:w="3083"/>
      </w:tblGrid>
      <w:tr w:rsidR="00DC0D45" w14:paraId="358468FB" w14:textId="77777777" w:rsidTr="003F4FB2">
        <w:tc>
          <w:tcPr>
            <w:tcW w:w="6237" w:type="dxa"/>
            <w:hideMark/>
          </w:tcPr>
          <w:p w14:paraId="690B9E54" w14:textId="77777777" w:rsidR="00C91476" w:rsidRPr="00C91476" w:rsidRDefault="003664FB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 xml:space="preserve">Sabiedrības veselības departamenta </w:t>
            </w:r>
          </w:p>
          <w:p w14:paraId="7DC5EA35" w14:textId="77777777" w:rsidR="00F36CE2" w:rsidRDefault="003664FB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>Vidzemes kontroles nodaļas vadītāj</w:t>
            </w:r>
            <w:r w:rsidR="008F19E8">
              <w:rPr>
                <w:sz w:val="24"/>
                <w:lang w:val="lv-LV"/>
              </w:rPr>
              <w:t xml:space="preserve">a </w:t>
            </w:r>
            <w:proofErr w:type="spellStart"/>
            <w:r w:rsidR="008F19E8">
              <w:rPr>
                <w:sz w:val="24"/>
                <w:lang w:val="lv-LV"/>
              </w:rPr>
              <w:t>p.i</w:t>
            </w:r>
            <w:proofErr w:type="spellEnd"/>
            <w:r w:rsidR="008F19E8">
              <w:rPr>
                <w:sz w:val="24"/>
                <w:lang w:val="lv-LV"/>
              </w:rPr>
              <w:t>.</w:t>
            </w:r>
          </w:p>
        </w:tc>
        <w:tc>
          <w:tcPr>
            <w:tcW w:w="3119" w:type="dxa"/>
            <w:hideMark/>
          </w:tcPr>
          <w:p w14:paraId="2CB6F076" w14:textId="77777777" w:rsidR="00986B35" w:rsidRDefault="00986B35" w:rsidP="008F19E8">
            <w:pPr>
              <w:jc w:val="right"/>
              <w:rPr>
                <w:sz w:val="24"/>
                <w:lang w:val="lv-LV"/>
              </w:rPr>
            </w:pPr>
          </w:p>
          <w:p w14:paraId="0133A66E" w14:textId="77777777" w:rsidR="00F36CE2" w:rsidRDefault="003664FB" w:rsidP="008F19E8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Iveta Šmite</w:t>
            </w:r>
          </w:p>
        </w:tc>
      </w:tr>
    </w:tbl>
    <w:p w14:paraId="33BC46AB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C0D45" w14:paraId="046973A6" w14:textId="77777777" w:rsidTr="003F4FB2">
        <w:tc>
          <w:tcPr>
            <w:tcW w:w="9356" w:type="dxa"/>
            <w:hideMark/>
          </w:tcPr>
          <w:p w14:paraId="58EFD920" w14:textId="77777777" w:rsidR="00F36CE2" w:rsidRPr="001827B2" w:rsidRDefault="003664FB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 xml:space="preserve">Evita </w:t>
            </w:r>
            <w:proofErr w:type="spellStart"/>
            <w:r w:rsidRPr="00C91476">
              <w:rPr>
                <w:b w:val="0"/>
                <w:sz w:val="20"/>
                <w:szCs w:val="20"/>
                <w:lang w:val="en-GB" w:eastAsia="en-US"/>
              </w:rPr>
              <w:t>Kupča</w:t>
            </w:r>
            <w:proofErr w:type="spellEnd"/>
            <w:r w:rsidRPr="00C91476">
              <w:rPr>
                <w:b w:val="0"/>
                <w:sz w:val="20"/>
                <w:szCs w:val="20"/>
                <w:lang w:val="en-GB" w:eastAsia="en-US"/>
              </w:rPr>
              <w:t>, 64471256, 27039032</w:t>
            </w:r>
          </w:p>
        </w:tc>
      </w:tr>
      <w:tr w:rsidR="00DC0D45" w14:paraId="2AD0EB42" w14:textId="77777777" w:rsidTr="003F4FB2">
        <w:trPr>
          <w:trHeight w:val="319"/>
        </w:trPr>
        <w:tc>
          <w:tcPr>
            <w:tcW w:w="9356" w:type="dxa"/>
            <w:hideMark/>
          </w:tcPr>
          <w:p w14:paraId="5C8664AB" w14:textId="77777777" w:rsidR="00F36CE2" w:rsidRPr="008E62F0" w:rsidRDefault="003664FB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evita.kupca@vi.gov.lv</w:t>
            </w:r>
          </w:p>
        </w:tc>
      </w:tr>
    </w:tbl>
    <w:p w14:paraId="2BDE1579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805E4" w14:textId="77777777" w:rsidR="003664FB" w:rsidRDefault="003664FB">
      <w:r>
        <w:separator/>
      </w:r>
    </w:p>
  </w:endnote>
  <w:endnote w:type="continuationSeparator" w:id="0">
    <w:p w14:paraId="4E765B88" w14:textId="77777777" w:rsidR="003664FB" w:rsidRDefault="0036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093F" w14:textId="77777777" w:rsidR="00DC7539" w:rsidRDefault="003664FB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B128E01" w14:textId="77777777" w:rsidR="00DC7539" w:rsidRDefault="00DC7539" w:rsidP="00DC7539">
    <w:pPr>
      <w:pStyle w:val="Kjene"/>
      <w:rPr>
        <w:sz w:val="20"/>
        <w:lang w:val="lv-LV"/>
      </w:rPr>
    </w:pPr>
  </w:p>
  <w:p w14:paraId="21DE8738" w14:textId="77777777" w:rsidR="0045451E" w:rsidRPr="00DC7539" w:rsidRDefault="003664FB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D678" w14:textId="77777777" w:rsidR="00E42E7E" w:rsidRDefault="003664FB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07958D24" w14:textId="77777777" w:rsidR="00E42E7E" w:rsidRDefault="00E42E7E">
    <w:pPr>
      <w:pStyle w:val="Kjene"/>
      <w:rPr>
        <w:sz w:val="20"/>
        <w:lang w:val="lv-LV"/>
      </w:rPr>
    </w:pPr>
  </w:p>
  <w:p w14:paraId="0F5465DD" w14:textId="77777777" w:rsidR="0045451E" w:rsidRPr="00022614" w:rsidRDefault="003664FB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DB9C4" w14:textId="77777777" w:rsidR="003664FB" w:rsidRDefault="003664FB">
      <w:r>
        <w:separator/>
      </w:r>
    </w:p>
  </w:footnote>
  <w:footnote w:type="continuationSeparator" w:id="0">
    <w:p w14:paraId="464378FE" w14:textId="77777777" w:rsidR="003664FB" w:rsidRDefault="00366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636F" w14:textId="77777777" w:rsidR="0045451E" w:rsidRDefault="003664F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418A93D5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330E" w14:textId="77777777" w:rsidR="0045451E" w:rsidRDefault="003664FB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37B74DDE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2592" w14:textId="77777777" w:rsidR="00E77B60" w:rsidRPr="00783D52" w:rsidRDefault="003664FB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605CAA52" wp14:editId="5DFF02B3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E1C2224" w14:textId="77777777" w:rsidR="00E77B60" w:rsidRPr="00783D52" w:rsidRDefault="003664FB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1B1770FC" wp14:editId="6D5632DC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567938" w14:textId="77777777" w:rsidR="00EE5A8B" w:rsidRDefault="003664FB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14:paraId="587557BF" w14:textId="77777777" w:rsidR="00EE5A8B" w:rsidRDefault="003664FB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14:paraId="28B424A3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E6863540">
      <w:start w:val="1"/>
      <w:numFmt w:val="decimal"/>
      <w:lvlText w:val="%1."/>
      <w:lvlJc w:val="left"/>
      <w:pPr>
        <w:ind w:left="1429" w:hanging="360"/>
      </w:pPr>
    </w:lvl>
    <w:lvl w:ilvl="1" w:tplc="30BABC14" w:tentative="1">
      <w:start w:val="1"/>
      <w:numFmt w:val="lowerLetter"/>
      <w:lvlText w:val="%2."/>
      <w:lvlJc w:val="left"/>
      <w:pPr>
        <w:ind w:left="2149" w:hanging="360"/>
      </w:pPr>
    </w:lvl>
    <w:lvl w:ilvl="2" w:tplc="E1FC286A" w:tentative="1">
      <w:start w:val="1"/>
      <w:numFmt w:val="lowerRoman"/>
      <w:lvlText w:val="%3."/>
      <w:lvlJc w:val="right"/>
      <w:pPr>
        <w:ind w:left="2869" w:hanging="180"/>
      </w:pPr>
    </w:lvl>
    <w:lvl w:ilvl="3" w:tplc="D3F85E98" w:tentative="1">
      <w:start w:val="1"/>
      <w:numFmt w:val="decimal"/>
      <w:lvlText w:val="%4."/>
      <w:lvlJc w:val="left"/>
      <w:pPr>
        <w:ind w:left="3589" w:hanging="360"/>
      </w:pPr>
    </w:lvl>
    <w:lvl w:ilvl="4" w:tplc="461C35D4" w:tentative="1">
      <w:start w:val="1"/>
      <w:numFmt w:val="lowerLetter"/>
      <w:lvlText w:val="%5."/>
      <w:lvlJc w:val="left"/>
      <w:pPr>
        <w:ind w:left="4309" w:hanging="360"/>
      </w:pPr>
    </w:lvl>
    <w:lvl w:ilvl="5" w:tplc="7DCA4CF4" w:tentative="1">
      <w:start w:val="1"/>
      <w:numFmt w:val="lowerRoman"/>
      <w:lvlText w:val="%6."/>
      <w:lvlJc w:val="right"/>
      <w:pPr>
        <w:ind w:left="5029" w:hanging="180"/>
      </w:pPr>
    </w:lvl>
    <w:lvl w:ilvl="6" w:tplc="8CA2BB9C" w:tentative="1">
      <w:start w:val="1"/>
      <w:numFmt w:val="decimal"/>
      <w:lvlText w:val="%7."/>
      <w:lvlJc w:val="left"/>
      <w:pPr>
        <w:ind w:left="5749" w:hanging="360"/>
      </w:pPr>
    </w:lvl>
    <w:lvl w:ilvl="7" w:tplc="EDD6E93C" w:tentative="1">
      <w:start w:val="1"/>
      <w:numFmt w:val="lowerLetter"/>
      <w:lvlText w:val="%8."/>
      <w:lvlJc w:val="left"/>
      <w:pPr>
        <w:ind w:left="6469" w:hanging="360"/>
      </w:pPr>
    </w:lvl>
    <w:lvl w:ilvl="8" w:tplc="61FC94E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98E0784A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443E4BE6" w:tentative="1">
      <w:start w:val="1"/>
      <w:numFmt w:val="lowerLetter"/>
      <w:lvlText w:val="%2."/>
      <w:lvlJc w:val="left"/>
      <w:pPr>
        <w:ind w:left="2869" w:hanging="360"/>
      </w:pPr>
    </w:lvl>
    <w:lvl w:ilvl="2" w:tplc="285E19A4" w:tentative="1">
      <w:start w:val="1"/>
      <w:numFmt w:val="lowerRoman"/>
      <w:lvlText w:val="%3."/>
      <w:lvlJc w:val="right"/>
      <w:pPr>
        <w:ind w:left="3589" w:hanging="180"/>
      </w:pPr>
    </w:lvl>
    <w:lvl w:ilvl="3" w:tplc="19BA33D0" w:tentative="1">
      <w:start w:val="1"/>
      <w:numFmt w:val="decimal"/>
      <w:lvlText w:val="%4."/>
      <w:lvlJc w:val="left"/>
      <w:pPr>
        <w:ind w:left="4309" w:hanging="360"/>
      </w:pPr>
    </w:lvl>
    <w:lvl w:ilvl="4" w:tplc="1582A3FC" w:tentative="1">
      <w:start w:val="1"/>
      <w:numFmt w:val="lowerLetter"/>
      <w:lvlText w:val="%5."/>
      <w:lvlJc w:val="left"/>
      <w:pPr>
        <w:ind w:left="5029" w:hanging="360"/>
      </w:pPr>
    </w:lvl>
    <w:lvl w:ilvl="5" w:tplc="A8880DD2" w:tentative="1">
      <w:start w:val="1"/>
      <w:numFmt w:val="lowerRoman"/>
      <w:lvlText w:val="%6."/>
      <w:lvlJc w:val="right"/>
      <w:pPr>
        <w:ind w:left="5749" w:hanging="180"/>
      </w:pPr>
    </w:lvl>
    <w:lvl w:ilvl="6" w:tplc="8C74C8A4" w:tentative="1">
      <w:start w:val="1"/>
      <w:numFmt w:val="decimal"/>
      <w:lvlText w:val="%7."/>
      <w:lvlJc w:val="left"/>
      <w:pPr>
        <w:ind w:left="6469" w:hanging="360"/>
      </w:pPr>
    </w:lvl>
    <w:lvl w:ilvl="7" w:tplc="C57CA31E" w:tentative="1">
      <w:start w:val="1"/>
      <w:numFmt w:val="lowerLetter"/>
      <w:lvlText w:val="%8."/>
      <w:lvlJc w:val="left"/>
      <w:pPr>
        <w:ind w:left="7189" w:hanging="360"/>
      </w:pPr>
    </w:lvl>
    <w:lvl w:ilvl="8" w:tplc="60308F16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C75EFEC6">
      <w:start w:val="1"/>
      <w:numFmt w:val="decimal"/>
      <w:lvlText w:val="%1)"/>
      <w:lvlJc w:val="left"/>
      <w:pPr>
        <w:ind w:left="720" w:hanging="360"/>
      </w:pPr>
    </w:lvl>
    <w:lvl w:ilvl="1" w:tplc="BA469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C674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32C1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D456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70E9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E05D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0C1E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2F5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A6905D44">
      <w:start w:val="1"/>
      <w:numFmt w:val="decimal"/>
      <w:lvlText w:val="%1."/>
      <w:lvlJc w:val="left"/>
      <w:pPr>
        <w:ind w:left="2149" w:hanging="360"/>
      </w:pPr>
    </w:lvl>
    <w:lvl w:ilvl="1" w:tplc="7AD8319A" w:tentative="1">
      <w:start w:val="1"/>
      <w:numFmt w:val="lowerLetter"/>
      <w:lvlText w:val="%2."/>
      <w:lvlJc w:val="left"/>
      <w:pPr>
        <w:ind w:left="2869" w:hanging="360"/>
      </w:pPr>
    </w:lvl>
    <w:lvl w:ilvl="2" w:tplc="46385C44" w:tentative="1">
      <w:start w:val="1"/>
      <w:numFmt w:val="lowerRoman"/>
      <w:lvlText w:val="%3."/>
      <w:lvlJc w:val="right"/>
      <w:pPr>
        <w:ind w:left="3589" w:hanging="180"/>
      </w:pPr>
    </w:lvl>
    <w:lvl w:ilvl="3" w:tplc="0F9AF9C0" w:tentative="1">
      <w:start w:val="1"/>
      <w:numFmt w:val="decimal"/>
      <w:lvlText w:val="%4."/>
      <w:lvlJc w:val="left"/>
      <w:pPr>
        <w:ind w:left="4309" w:hanging="360"/>
      </w:pPr>
    </w:lvl>
    <w:lvl w:ilvl="4" w:tplc="04A814D6" w:tentative="1">
      <w:start w:val="1"/>
      <w:numFmt w:val="lowerLetter"/>
      <w:lvlText w:val="%5."/>
      <w:lvlJc w:val="left"/>
      <w:pPr>
        <w:ind w:left="5029" w:hanging="360"/>
      </w:pPr>
    </w:lvl>
    <w:lvl w:ilvl="5" w:tplc="9EA24514" w:tentative="1">
      <w:start w:val="1"/>
      <w:numFmt w:val="lowerRoman"/>
      <w:lvlText w:val="%6."/>
      <w:lvlJc w:val="right"/>
      <w:pPr>
        <w:ind w:left="5749" w:hanging="180"/>
      </w:pPr>
    </w:lvl>
    <w:lvl w:ilvl="6" w:tplc="9ADECAD2" w:tentative="1">
      <w:start w:val="1"/>
      <w:numFmt w:val="decimal"/>
      <w:lvlText w:val="%7."/>
      <w:lvlJc w:val="left"/>
      <w:pPr>
        <w:ind w:left="6469" w:hanging="360"/>
      </w:pPr>
    </w:lvl>
    <w:lvl w:ilvl="7" w:tplc="672EB1FC" w:tentative="1">
      <w:start w:val="1"/>
      <w:numFmt w:val="lowerLetter"/>
      <w:lvlText w:val="%8."/>
      <w:lvlJc w:val="left"/>
      <w:pPr>
        <w:ind w:left="7189" w:hanging="360"/>
      </w:pPr>
    </w:lvl>
    <w:lvl w:ilvl="8" w:tplc="A964E34C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0D2A21"/>
    <w:rsid w:val="00104812"/>
    <w:rsid w:val="00115CB8"/>
    <w:rsid w:val="001167B3"/>
    <w:rsid w:val="00117953"/>
    <w:rsid w:val="00117EA0"/>
    <w:rsid w:val="00120046"/>
    <w:rsid w:val="00170C15"/>
    <w:rsid w:val="0017534B"/>
    <w:rsid w:val="001776A8"/>
    <w:rsid w:val="00180343"/>
    <w:rsid w:val="001827B2"/>
    <w:rsid w:val="001849BB"/>
    <w:rsid w:val="00185E48"/>
    <w:rsid w:val="001926C0"/>
    <w:rsid w:val="001B33C1"/>
    <w:rsid w:val="001B5085"/>
    <w:rsid w:val="001E1365"/>
    <w:rsid w:val="001F4BA1"/>
    <w:rsid w:val="001F7425"/>
    <w:rsid w:val="0021574C"/>
    <w:rsid w:val="00222712"/>
    <w:rsid w:val="00235831"/>
    <w:rsid w:val="00240007"/>
    <w:rsid w:val="00273F02"/>
    <w:rsid w:val="00280160"/>
    <w:rsid w:val="0028077F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07026"/>
    <w:rsid w:val="00327CF0"/>
    <w:rsid w:val="003371AD"/>
    <w:rsid w:val="00363B3F"/>
    <w:rsid w:val="003664FB"/>
    <w:rsid w:val="00375A8F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3006"/>
    <w:rsid w:val="003F4FB2"/>
    <w:rsid w:val="0045451E"/>
    <w:rsid w:val="004610E8"/>
    <w:rsid w:val="00465EA4"/>
    <w:rsid w:val="00472C6E"/>
    <w:rsid w:val="004912DE"/>
    <w:rsid w:val="00493C19"/>
    <w:rsid w:val="004A0F8D"/>
    <w:rsid w:val="004B1FAC"/>
    <w:rsid w:val="004C4FF2"/>
    <w:rsid w:val="005120DD"/>
    <w:rsid w:val="00521B34"/>
    <w:rsid w:val="00536675"/>
    <w:rsid w:val="005514D8"/>
    <w:rsid w:val="00560026"/>
    <w:rsid w:val="00567F04"/>
    <w:rsid w:val="005A38AE"/>
    <w:rsid w:val="005B6AAB"/>
    <w:rsid w:val="005F2AE5"/>
    <w:rsid w:val="00603BC3"/>
    <w:rsid w:val="00613AC4"/>
    <w:rsid w:val="00627CC4"/>
    <w:rsid w:val="0064497E"/>
    <w:rsid w:val="00652EBB"/>
    <w:rsid w:val="00664D87"/>
    <w:rsid w:val="00672309"/>
    <w:rsid w:val="0067579C"/>
    <w:rsid w:val="0068137B"/>
    <w:rsid w:val="006938A4"/>
    <w:rsid w:val="006B163A"/>
    <w:rsid w:val="006B2204"/>
    <w:rsid w:val="006C5001"/>
    <w:rsid w:val="006C62EF"/>
    <w:rsid w:val="006D43A1"/>
    <w:rsid w:val="006E22BC"/>
    <w:rsid w:val="006E354E"/>
    <w:rsid w:val="006E6A65"/>
    <w:rsid w:val="00710429"/>
    <w:rsid w:val="007162E0"/>
    <w:rsid w:val="00717118"/>
    <w:rsid w:val="00722F1F"/>
    <w:rsid w:val="00735922"/>
    <w:rsid w:val="007472DF"/>
    <w:rsid w:val="00761C42"/>
    <w:rsid w:val="00761EB0"/>
    <w:rsid w:val="00773B36"/>
    <w:rsid w:val="00776723"/>
    <w:rsid w:val="00777591"/>
    <w:rsid w:val="00783D52"/>
    <w:rsid w:val="007952D0"/>
    <w:rsid w:val="00795EF6"/>
    <w:rsid w:val="00796D28"/>
    <w:rsid w:val="007A2484"/>
    <w:rsid w:val="007B147E"/>
    <w:rsid w:val="007C262C"/>
    <w:rsid w:val="007F06BD"/>
    <w:rsid w:val="0080001F"/>
    <w:rsid w:val="008105E4"/>
    <w:rsid w:val="00810FA9"/>
    <w:rsid w:val="008355A6"/>
    <w:rsid w:val="00844EE7"/>
    <w:rsid w:val="00872DDD"/>
    <w:rsid w:val="008820DA"/>
    <w:rsid w:val="00892B29"/>
    <w:rsid w:val="008A3DA7"/>
    <w:rsid w:val="008B2101"/>
    <w:rsid w:val="008C06D3"/>
    <w:rsid w:val="008D0063"/>
    <w:rsid w:val="008D1487"/>
    <w:rsid w:val="008D436B"/>
    <w:rsid w:val="008E4A18"/>
    <w:rsid w:val="008E62F0"/>
    <w:rsid w:val="008E6C19"/>
    <w:rsid w:val="008F19E8"/>
    <w:rsid w:val="008F72CC"/>
    <w:rsid w:val="00900669"/>
    <w:rsid w:val="009012EE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86B35"/>
    <w:rsid w:val="009C5235"/>
    <w:rsid w:val="009C7C74"/>
    <w:rsid w:val="009E167F"/>
    <w:rsid w:val="009E47A7"/>
    <w:rsid w:val="009E509F"/>
    <w:rsid w:val="009F7C1B"/>
    <w:rsid w:val="00A02B48"/>
    <w:rsid w:val="00A13646"/>
    <w:rsid w:val="00A1539A"/>
    <w:rsid w:val="00A26FE5"/>
    <w:rsid w:val="00A37D1B"/>
    <w:rsid w:val="00A51A91"/>
    <w:rsid w:val="00A71A45"/>
    <w:rsid w:val="00A93E38"/>
    <w:rsid w:val="00AA3C8E"/>
    <w:rsid w:val="00AE06D7"/>
    <w:rsid w:val="00AF531B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4B5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1476"/>
    <w:rsid w:val="00C96C06"/>
    <w:rsid w:val="00CC1AE6"/>
    <w:rsid w:val="00CD79CE"/>
    <w:rsid w:val="00D03C1D"/>
    <w:rsid w:val="00D052EC"/>
    <w:rsid w:val="00D13247"/>
    <w:rsid w:val="00D1528A"/>
    <w:rsid w:val="00D20B94"/>
    <w:rsid w:val="00D25B44"/>
    <w:rsid w:val="00D3465C"/>
    <w:rsid w:val="00D4793F"/>
    <w:rsid w:val="00D56098"/>
    <w:rsid w:val="00D7017A"/>
    <w:rsid w:val="00D71A5E"/>
    <w:rsid w:val="00D815BF"/>
    <w:rsid w:val="00D84ADB"/>
    <w:rsid w:val="00DB27DE"/>
    <w:rsid w:val="00DB6B34"/>
    <w:rsid w:val="00DB74BC"/>
    <w:rsid w:val="00DC0D45"/>
    <w:rsid w:val="00DC7539"/>
    <w:rsid w:val="00DD65B1"/>
    <w:rsid w:val="00DF1EEB"/>
    <w:rsid w:val="00DF208A"/>
    <w:rsid w:val="00DF2D2B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16F60"/>
    <w:rsid w:val="00F2308D"/>
    <w:rsid w:val="00F36CE2"/>
    <w:rsid w:val="00F64F2F"/>
    <w:rsid w:val="00F70D34"/>
    <w:rsid w:val="00F90F65"/>
    <w:rsid w:val="00FB1B4B"/>
    <w:rsid w:val="00FB20C5"/>
    <w:rsid w:val="00FB6687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437F950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Gatis Teilis</cp:lastModifiedBy>
  <cp:revision>2</cp:revision>
  <cp:lastPrinted>2022-08-01T07:15:00Z</cp:lastPrinted>
  <dcterms:created xsi:type="dcterms:W3CDTF">2022-08-01T07:15:00Z</dcterms:created>
  <dcterms:modified xsi:type="dcterms:W3CDTF">2022-08-01T07:15:00Z</dcterms:modified>
</cp:coreProperties>
</file>