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0AFA39D7" w14:textId="77777777" w:rsidTr="00CE1869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RPr="00DB0960" w:rsidP="000C46D0" w14:paraId="2D206AA8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DB0960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DB0960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DB0960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DB096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DB0960" w:rsidP="009E47A7" w14:paraId="4FA86A1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DB0960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DB0960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DB0960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07AE5C9F" w14:textId="77777777" w:rsidTr="00CE1869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DB0960" w:rsidP="00CD79CE" w14:paraId="3C89A5E7" w14:textId="77777777">
            <w:pPr>
              <w:jc w:val="center"/>
              <w:rPr>
                <w:bCs/>
                <w:sz w:val="24"/>
                <w:lang w:val="lv-LV"/>
              </w:rPr>
            </w:pPr>
            <w:r w:rsidRPr="00DB0960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DB0960" w:rsidP="00A13646" w14:paraId="47240119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33E711C4" w14:textId="77777777" w:rsidTr="00CE1869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CE1869" w:rsidP="00844EE7" w14:paraId="4B4B04E8" w14:textId="77777777">
            <w:pPr>
              <w:jc w:val="center"/>
              <w:rPr>
                <w:bCs/>
                <w:sz w:val="24"/>
                <w:lang w:val="lv-LV"/>
              </w:rPr>
            </w:pPr>
            <w:r w:rsidRPr="00CE1869">
              <w:rPr>
                <w:bCs/>
                <w:noProof/>
                <w:sz w:val="24"/>
              </w:rPr>
              <w:t>22.07.2022</w:t>
            </w:r>
          </w:p>
        </w:tc>
        <w:tc>
          <w:tcPr>
            <w:tcW w:w="3430" w:type="dxa"/>
            <w:vAlign w:val="bottom"/>
          </w:tcPr>
          <w:p w:rsidR="00A13646" w:rsidRPr="00CE1869" w:rsidP="00844EE7" w14:paraId="1808168B" w14:textId="77777777">
            <w:pPr>
              <w:jc w:val="right"/>
              <w:rPr>
                <w:bCs/>
                <w:sz w:val="24"/>
                <w:lang w:val="lv-LV"/>
              </w:rPr>
            </w:pPr>
            <w:r w:rsidRPr="00CE1869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CE1869" w:rsidP="00844EE7" w14:paraId="0955994F" w14:textId="77777777">
            <w:pPr>
              <w:rPr>
                <w:bCs/>
                <w:sz w:val="24"/>
                <w:lang w:val="lv-LV"/>
              </w:rPr>
            </w:pPr>
            <w:r w:rsidRPr="00CE1869">
              <w:rPr>
                <w:bCs/>
                <w:noProof/>
                <w:sz w:val="24"/>
              </w:rPr>
              <w:t>2.4.8.-14/858</w:t>
            </w:r>
          </w:p>
        </w:tc>
      </w:tr>
    </w:tbl>
    <w:p w:rsidR="00BC67F6" w:rsidRPr="00DB0960" w:rsidP="00BC67F6" w14:paraId="42A14A2B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ook w:val="04A0"/>
      </w:tblPr>
      <w:tblGrid>
        <w:gridCol w:w="4820"/>
        <w:gridCol w:w="4536"/>
      </w:tblGrid>
      <w:tr w14:paraId="0F394664" w14:textId="77777777" w:rsidTr="00CE1869">
        <w:tblPrEx>
          <w:tblW w:w="9356" w:type="dxa"/>
          <w:tblLook w:val="04A0"/>
        </w:tblPrEx>
        <w:tc>
          <w:tcPr>
            <w:tcW w:w="4820" w:type="dxa"/>
            <w:vAlign w:val="bottom"/>
          </w:tcPr>
          <w:p w:rsidR="008A3DA7" w:rsidRPr="00DB0960" w:rsidP="00BC67F6" w14:paraId="40A735C7" w14:textId="77777777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4536" w:type="dxa"/>
          </w:tcPr>
          <w:p w:rsidR="008A3DA7" w:rsidRPr="00DB0960" w:rsidP="00CE1869" w14:paraId="69C6EB2E" w14:textId="4330C81F">
            <w:pPr>
              <w:rPr>
                <w:sz w:val="24"/>
                <w:lang w:val="lv-LV"/>
              </w:rPr>
            </w:pPr>
            <w:r w:rsidRPr="00DB0960">
              <w:rPr>
                <w:b/>
                <w:sz w:val="24"/>
                <w:lang w:val="lv-LV"/>
              </w:rPr>
              <w:t xml:space="preserve">Latvijas Sarkanais </w:t>
            </w:r>
            <w:r>
              <w:rPr>
                <w:b/>
                <w:sz w:val="24"/>
                <w:lang w:val="lv-LV"/>
              </w:rPr>
              <w:t>K</w:t>
            </w:r>
            <w:r w:rsidRPr="00DB0960">
              <w:rPr>
                <w:b/>
                <w:sz w:val="24"/>
                <w:lang w:val="lv-LV"/>
              </w:rPr>
              <w:t xml:space="preserve">rusts </w:t>
            </w:r>
            <w:r w:rsidRPr="00DB0960">
              <w:rPr>
                <w:b/>
                <w:sz w:val="24"/>
                <w:lang w:val="lv-LV"/>
              </w:rPr>
              <w:t>Cēsu</w:t>
            </w:r>
            <w:r w:rsidRPr="00DB0960">
              <w:rPr>
                <w:b/>
                <w:sz w:val="24"/>
                <w:lang w:val="lv-LV"/>
              </w:rPr>
              <w:t xml:space="preserve"> komiteja</w:t>
            </w:r>
          </w:p>
        </w:tc>
      </w:tr>
      <w:tr w14:paraId="3E0EB5DD" w14:textId="77777777" w:rsidTr="00CE1869">
        <w:tblPrEx>
          <w:tblW w:w="9356" w:type="dxa"/>
          <w:tblLook w:val="04A0"/>
        </w:tblPrEx>
        <w:tc>
          <w:tcPr>
            <w:tcW w:w="4820" w:type="dxa"/>
            <w:vAlign w:val="bottom"/>
          </w:tcPr>
          <w:p w:rsidR="008A3DA7" w:rsidRPr="00DB0960" w:rsidP="00BC67F6" w14:paraId="234E156A" w14:textId="77777777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4536" w:type="dxa"/>
          </w:tcPr>
          <w:p w:rsidR="00D14CEC" w:rsidRPr="00DB0960" w:rsidP="00CE1869" w14:paraId="059847FF" w14:textId="0BA0F0BD">
            <w:pPr>
              <w:rPr>
                <w:sz w:val="24"/>
                <w:lang w:val="lv-LV"/>
              </w:rPr>
            </w:pPr>
            <w:hyperlink r:id="rId5" w:history="1">
              <w:r w:rsidRPr="00CE1869">
                <w:rPr>
                  <w:rStyle w:val="Hyperlink"/>
                  <w:color w:val="auto"/>
                  <w:sz w:val="24"/>
                  <w:lang w:val="lv-LV"/>
                </w:rPr>
                <w:t>a</w:t>
              </w:r>
              <w:r w:rsidRPr="00CE1869">
                <w:rPr>
                  <w:rStyle w:val="Hyperlink"/>
                  <w:color w:val="auto"/>
                  <w:sz w:val="24"/>
                </w:rPr>
                <w:t>ntragabranova5@inbox.lv</w:t>
              </w:r>
            </w:hyperlink>
          </w:p>
        </w:tc>
      </w:tr>
    </w:tbl>
    <w:p w:rsidR="00BC67F6" w:rsidRPr="00DB0960" w:rsidP="00BC67F6" w14:paraId="5563A9EA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4DD78F32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DB0960" w:rsidP="008D74FB" w14:paraId="6B7A4C8C" w14:textId="6B8BD36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B0960">
              <w:rPr>
                <w:b/>
                <w:sz w:val="24"/>
                <w:lang w:val="lv-LV"/>
              </w:rPr>
              <w:t xml:space="preserve">Objekta nosaukums: </w:t>
            </w:r>
            <w:r w:rsidRPr="00DB0960" w:rsidR="00723245">
              <w:rPr>
                <w:sz w:val="24"/>
                <w:lang w:val="lv-LV"/>
              </w:rPr>
              <w:t>Bērnu diennakts nometne</w:t>
            </w:r>
          </w:p>
        </w:tc>
      </w:tr>
      <w:tr w14:paraId="68B549A8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DB0960" w:rsidP="008D74FB" w14:paraId="619D4036" w14:textId="4AC395F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B0960">
              <w:rPr>
                <w:b/>
                <w:sz w:val="24"/>
                <w:lang w:val="lv-LV"/>
              </w:rPr>
              <w:t>Objekta adrese:</w:t>
            </w:r>
            <w:r w:rsidRPr="00DB0960">
              <w:rPr>
                <w:sz w:val="24"/>
                <w:lang w:val="lv-LV"/>
              </w:rPr>
              <w:t xml:space="preserve"> </w:t>
            </w:r>
            <w:r w:rsidRPr="00DB0960" w:rsidR="00DB0960">
              <w:rPr>
                <w:sz w:val="24"/>
                <w:lang w:val="lv-LV"/>
              </w:rPr>
              <w:t xml:space="preserve">Rāmuļu pamatskola, Rāmuļi, Vaives pagasts, </w:t>
            </w:r>
            <w:r w:rsidRPr="00DB0960" w:rsidR="00DB0960">
              <w:rPr>
                <w:sz w:val="24"/>
                <w:lang w:val="lv-LV"/>
              </w:rPr>
              <w:t>Cēsu</w:t>
            </w:r>
            <w:r w:rsidRPr="00DB0960" w:rsidR="00D14CEC">
              <w:rPr>
                <w:sz w:val="24"/>
                <w:lang w:val="lv-LV"/>
              </w:rPr>
              <w:t xml:space="preserve"> novads, LV-</w:t>
            </w:r>
            <w:r w:rsidRPr="00DB0960" w:rsidR="00DB0960">
              <w:rPr>
                <w:sz w:val="24"/>
                <w:lang w:val="lv-LV"/>
              </w:rPr>
              <w:t>4136</w:t>
            </w:r>
          </w:p>
        </w:tc>
      </w:tr>
      <w:tr w14:paraId="23BE5D6C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DB0960" w:rsidP="008D74FB" w14:paraId="0DD79D68" w14:textId="1D95031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DB0960">
              <w:rPr>
                <w:b/>
                <w:sz w:val="24"/>
                <w:lang w:val="lv-LV"/>
              </w:rPr>
              <w:t>Darbības veids:</w:t>
            </w:r>
            <w:r w:rsidRPr="00DB0960">
              <w:rPr>
                <w:sz w:val="24"/>
                <w:lang w:val="lv-LV"/>
              </w:rPr>
              <w:t xml:space="preserve"> </w:t>
            </w:r>
            <w:r w:rsidRPr="00DB0960" w:rsidR="00723245">
              <w:rPr>
                <w:sz w:val="24"/>
                <w:lang w:val="lv-LV"/>
              </w:rPr>
              <w:t xml:space="preserve">Bērnu diennakts </w:t>
            </w:r>
            <w:r w:rsidRPr="00DB0960" w:rsidR="00DB0960">
              <w:rPr>
                <w:sz w:val="24"/>
                <w:lang w:val="lv-LV"/>
              </w:rPr>
              <w:t>slēgta</w:t>
            </w:r>
            <w:r w:rsidRPr="00DB0960" w:rsidR="00723245">
              <w:rPr>
                <w:sz w:val="24"/>
                <w:lang w:val="lv-LV"/>
              </w:rPr>
              <w:t xml:space="preserve"> nometne telpās</w:t>
            </w:r>
            <w:r w:rsidRPr="00DB0960" w:rsidR="00DB0960">
              <w:rPr>
                <w:sz w:val="24"/>
                <w:lang w:val="lv-LV"/>
              </w:rPr>
              <w:t xml:space="preserve"> un ārpus telpām</w:t>
            </w:r>
            <w:r w:rsidRPr="00DB0960" w:rsidR="00723245">
              <w:rPr>
                <w:sz w:val="24"/>
                <w:lang w:val="lv-LV"/>
              </w:rPr>
              <w:t xml:space="preserve">; norises laiks </w:t>
            </w:r>
            <w:r w:rsidRPr="00DB0960" w:rsidR="00DB0960">
              <w:rPr>
                <w:sz w:val="24"/>
                <w:lang w:val="lv-LV"/>
              </w:rPr>
              <w:t>15.08.-20.08</w:t>
            </w:r>
            <w:r w:rsidRPr="00DB0960" w:rsidR="00AC137A">
              <w:rPr>
                <w:sz w:val="24"/>
                <w:lang w:val="lv-LV"/>
              </w:rPr>
              <w:t>.2022.</w:t>
            </w:r>
            <w:r w:rsidRPr="00DB0960" w:rsidR="00723245">
              <w:rPr>
                <w:sz w:val="24"/>
                <w:lang w:val="lv-LV"/>
              </w:rPr>
              <w:t xml:space="preserve">; maksimālais bērnu skaits nometnē līdz </w:t>
            </w:r>
            <w:r w:rsidRPr="00DB0960" w:rsidR="00844415">
              <w:rPr>
                <w:sz w:val="24"/>
                <w:lang w:val="lv-LV"/>
              </w:rPr>
              <w:t>3</w:t>
            </w:r>
            <w:r w:rsidRPr="00DB0960" w:rsidR="00AC137A">
              <w:rPr>
                <w:sz w:val="24"/>
                <w:lang w:val="lv-LV"/>
              </w:rPr>
              <w:t>0</w:t>
            </w:r>
          </w:p>
        </w:tc>
      </w:tr>
      <w:tr w14:paraId="41377E67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204D7" w:rsidP="008D74FB" w14:paraId="5912CC61" w14:textId="45E9942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204D7">
              <w:rPr>
                <w:b/>
                <w:sz w:val="24"/>
                <w:lang w:val="lv-LV"/>
              </w:rPr>
              <w:t>Objekta īpašnieks:</w:t>
            </w:r>
            <w:r w:rsidRPr="000204D7">
              <w:rPr>
                <w:sz w:val="24"/>
                <w:lang w:val="lv-LV"/>
              </w:rPr>
              <w:t xml:space="preserve"> </w:t>
            </w:r>
            <w:r w:rsidRPr="000204D7" w:rsidR="00723245">
              <w:rPr>
                <w:sz w:val="24"/>
                <w:lang w:val="lv-LV"/>
              </w:rPr>
              <w:t>Nomet</w:t>
            </w:r>
            <w:r w:rsidRPr="000204D7" w:rsidR="008B2A9C">
              <w:rPr>
                <w:sz w:val="24"/>
                <w:lang w:val="lv-LV"/>
              </w:rPr>
              <w:t>nes</w:t>
            </w:r>
            <w:r w:rsidRPr="000204D7" w:rsidR="00723245">
              <w:rPr>
                <w:sz w:val="24"/>
                <w:lang w:val="lv-LV"/>
              </w:rPr>
              <w:t xml:space="preserve"> organizētājs – </w:t>
            </w:r>
            <w:r w:rsidRPr="000204D7" w:rsidR="00DB0960">
              <w:rPr>
                <w:bCs/>
                <w:sz w:val="24"/>
                <w:lang w:val="lv-LV"/>
              </w:rPr>
              <w:t xml:space="preserve">Latvijas Sarkanais Krusts </w:t>
            </w:r>
            <w:r w:rsidRPr="000204D7" w:rsidR="00DB0960">
              <w:rPr>
                <w:bCs/>
                <w:sz w:val="24"/>
                <w:lang w:val="lv-LV"/>
              </w:rPr>
              <w:t>Cēsu</w:t>
            </w:r>
            <w:r w:rsidRPr="000204D7" w:rsidR="00DB0960">
              <w:rPr>
                <w:bCs/>
                <w:sz w:val="24"/>
                <w:lang w:val="lv-LV"/>
              </w:rPr>
              <w:t xml:space="preserve"> komiteja</w:t>
            </w:r>
            <w:r w:rsidRPr="000204D7" w:rsidR="00AC137A">
              <w:rPr>
                <w:sz w:val="24"/>
                <w:lang w:val="lv-LV"/>
              </w:rPr>
              <w:t xml:space="preserve">, </w:t>
            </w:r>
            <w:r w:rsidRPr="000204D7" w:rsidR="00AC137A">
              <w:rPr>
                <w:sz w:val="24"/>
                <w:lang w:val="lv-LV"/>
              </w:rPr>
              <w:t>reģ</w:t>
            </w:r>
            <w:r w:rsidRPr="000204D7" w:rsidR="00AC137A">
              <w:rPr>
                <w:sz w:val="24"/>
                <w:lang w:val="lv-LV"/>
              </w:rPr>
              <w:t xml:space="preserve">. Nr. </w:t>
            </w:r>
            <w:r w:rsidRPr="000204D7" w:rsidR="00DB0960">
              <w:rPr>
                <w:sz w:val="24"/>
                <w:lang w:val="lv-LV"/>
              </w:rPr>
              <w:t>40008002279</w:t>
            </w:r>
            <w:r w:rsidRPr="000204D7" w:rsidR="00AC137A">
              <w:rPr>
                <w:sz w:val="24"/>
                <w:lang w:val="lv-LV"/>
              </w:rPr>
              <w:t xml:space="preserve">, </w:t>
            </w:r>
            <w:r w:rsidRPr="000204D7" w:rsidR="00DB0960">
              <w:rPr>
                <w:sz w:val="24"/>
                <w:lang w:val="lv-LV"/>
              </w:rPr>
              <w:t xml:space="preserve">Raunas iela 4, Cēsis, </w:t>
            </w:r>
            <w:r w:rsidRPr="000204D7" w:rsidR="00DB0960">
              <w:rPr>
                <w:sz w:val="24"/>
                <w:lang w:val="lv-LV"/>
              </w:rPr>
              <w:t>Cēsu</w:t>
            </w:r>
            <w:r w:rsidRPr="000204D7" w:rsidR="00844415">
              <w:rPr>
                <w:sz w:val="24"/>
                <w:lang w:val="lv-LV"/>
              </w:rPr>
              <w:t xml:space="preserve"> novads, LV-</w:t>
            </w:r>
            <w:r w:rsidRPr="000204D7" w:rsidR="00DB0960">
              <w:rPr>
                <w:sz w:val="24"/>
                <w:lang w:val="lv-LV"/>
              </w:rPr>
              <w:t>4101</w:t>
            </w:r>
            <w:r w:rsidRPr="000204D7" w:rsidR="00AC137A">
              <w:rPr>
                <w:sz w:val="24"/>
                <w:lang w:val="lv-LV"/>
              </w:rPr>
              <w:t>; nomet</w:t>
            </w:r>
            <w:r w:rsidRPr="000204D7" w:rsidR="008B2A9C">
              <w:rPr>
                <w:sz w:val="24"/>
                <w:lang w:val="lv-LV"/>
              </w:rPr>
              <w:t>nes</w:t>
            </w:r>
            <w:r w:rsidRPr="000204D7" w:rsidR="00AC137A">
              <w:rPr>
                <w:sz w:val="24"/>
                <w:lang w:val="lv-LV"/>
              </w:rPr>
              <w:t xml:space="preserve"> vadītāj</w:t>
            </w:r>
            <w:r w:rsidRPr="000204D7" w:rsidR="00844415">
              <w:rPr>
                <w:sz w:val="24"/>
                <w:lang w:val="lv-LV"/>
              </w:rPr>
              <w:t>a</w:t>
            </w:r>
            <w:r w:rsidRPr="000204D7" w:rsidR="00AC137A">
              <w:rPr>
                <w:sz w:val="24"/>
                <w:lang w:val="lv-LV"/>
              </w:rPr>
              <w:t xml:space="preserve"> – </w:t>
            </w:r>
            <w:r w:rsidRPr="000204D7" w:rsidR="00DB0960">
              <w:rPr>
                <w:sz w:val="24"/>
                <w:lang w:val="lv-LV"/>
              </w:rPr>
              <w:t>Antra Gabranova</w:t>
            </w:r>
            <w:r w:rsidRPr="000204D7" w:rsidR="00AC137A">
              <w:rPr>
                <w:sz w:val="24"/>
                <w:lang w:val="lv-LV"/>
              </w:rPr>
              <w:t xml:space="preserve"> (</w:t>
            </w:r>
            <w:r w:rsidRPr="000204D7" w:rsidR="00AC137A">
              <w:rPr>
                <w:sz w:val="24"/>
                <w:lang w:val="lv-LV"/>
              </w:rPr>
              <w:t>apl</w:t>
            </w:r>
            <w:r w:rsidRPr="000204D7" w:rsidR="00AC137A">
              <w:rPr>
                <w:sz w:val="24"/>
                <w:lang w:val="lv-LV"/>
              </w:rPr>
              <w:t xml:space="preserve">. Nr. </w:t>
            </w:r>
            <w:r w:rsidRPr="000204D7" w:rsidR="00DB0960">
              <w:rPr>
                <w:sz w:val="24"/>
                <w:lang w:val="lv-LV"/>
              </w:rPr>
              <w:t>CR 000055</w:t>
            </w:r>
            <w:r w:rsidRPr="000204D7" w:rsidR="00AC137A">
              <w:rPr>
                <w:sz w:val="24"/>
                <w:lang w:val="lv-LV"/>
              </w:rPr>
              <w:t>)</w:t>
            </w:r>
          </w:p>
        </w:tc>
      </w:tr>
      <w:tr w14:paraId="56AB5E8F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B" w:rsidRPr="000204D7" w:rsidP="008D74FB" w14:paraId="08F9151B" w14:textId="2C591E5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204D7">
              <w:rPr>
                <w:b/>
                <w:sz w:val="24"/>
                <w:lang w:val="lv-LV"/>
              </w:rPr>
              <w:t>Iesniegtie dokumenti</w:t>
            </w:r>
            <w:r w:rsidRPr="000204D7">
              <w:rPr>
                <w:sz w:val="24"/>
                <w:lang w:val="lv-LV"/>
              </w:rPr>
              <w:t xml:space="preserve">: </w:t>
            </w:r>
            <w:r w:rsidRPr="000204D7" w:rsidR="008274DD">
              <w:rPr>
                <w:sz w:val="24"/>
                <w:lang w:val="lv-LV"/>
              </w:rPr>
              <w:t>1</w:t>
            </w:r>
            <w:r w:rsidRPr="000204D7" w:rsidR="00DB0960">
              <w:rPr>
                <w:sz w:val="24"/>
                <w:lang w:val="lv-LV"/>
              </w:rPr>
              <w:t>3</w:t>
            </w:r>
            <w:r w:rsidRPr="000204D7" w:rsidR="00667246">
              <w:rPr>
                <w:sz w:val="24"/>
              </w:rPr>
              <w:t>.07</w:t>
            </w:r>
            <w:r w:rsidRPr="000204D7" w:rsidR="00723245">
              <w:rPr>
                <w:sz w:val="24"/>
                <w:lang w:val="lv-LV"/>
              </w:rPr>
              <w:t>.2022. e-iesniegum</w:t>
            </w:r>
            <w:r w:rsidRPr="000204D7" w:rsidR="005A634F">
              <w:rPr>
                <w:sz w:val="24"/>
                <w:lang w:val="lv-LV"/>
              </w:rPr>
              <w:t>s</w:t>
            </w:r>
            <w:r w:rsidRPr="000204D7" w:rsidR="00723245">
              <w:rPr>
                <w:sz w:val="24"/>
                <w:lang w:val="lv-LV"/>
              </w:rPr>
              <w:t xml:space="preserve"> Nr. </w:t>
            </w:r>
            <w:r w:rsidRPr="000204D7" w:rsidR="00DB0960">
              <w:rPr>
                <w:sz w:val="24"/>
                <w:lang w:val="lv-LV"/>
              </w:rPr>
              <w:t>20126</w:t>
            </w:r>
            <w:r w:rsidRPr="000204D7" w:rsidR="00723245">
              <w:rPr>
                <w:sz w:val="24"/>
                <w:lang w:val="lv-LV"/>
              </w:rPr>
              <w:t xml:space="preserve"> no nometnes.gov.lv; </w:t>
            </w:r>
            <w:r w:rsidRPr="000204D7" w:rsidR="00DB0960">
              <w:rPr>
                <w:sz w:val="24"/>
                <w:lang w:val="lv-LV"/>
              </w:rPr>
              <w:t>telpu plāns</w:t>
            </w:r>
          </w:p>
        </w:tc>
      </w:tr>
      <w:tr w14:paraId="439C87B5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204D7" w:rsidP="008D74FB" w14:paraId="0757852B" w14:textId="1BD23B4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204D7">
              <w:rPr>
                <w:b/>
                <w:sz w:val="24"/>
                <w:lang w:val="lv-LV"/>
              </w:rPr>
              <w:t>Apsekojums</w:t>
            </w:r>
            <w:r w:rsidRPr="000204D7">
              <w:rPr>
                <w:b/>
                <w:sz w:val="24"/>
                <w:lang w:val="lv-LV"/>
              </w:rPr>
              <w:t xml:space="preserve"> veikts:</w:t>
            </w:r>
            <w:r w:rsidRPr="000204D7">
              <w:rPr>
                <w:sz w:val="24"/>
                <w:lang w:val="lv-LV"/>
              </w:rPr>
              <w:t xml:space="preserve"> </w:t>
            </w:r>
            <w:r w:rsidRPr="000204D7" w:rsidR="00723245">
              <w:rPr>
                <w:sz w:val="24"/>
                <w:lang w:val="lv-LV"/>
              </w:rPr>
              <w:t xml:space="preserve">Plānveida kontrole </w:t>
            </w:r>
            <w:r w:rsidRPr="000204D7" w:rsidR="000204D7">
              <w:rPr>
                <w:sz w:val="24"/>
                <w:lang w:val="lv-LV"/>
              </w:rPr>
              <w:t>12.01.2022</w:t>
            </w:r>
            <w:r w:rsidRPr="000204D7" w:rsidR="00723245">
              <w:rPr>
                <w:sz w:val="24"/>
                <w:lang w:val="lv-LV"/>
              </w:rPr>
              <w:t xml:space="preserve">., inspektore sabiedrības veselības jomā </w:t>
            </w:r>
            <w:r w:rsidRPr="000204D7" w:rsidR="000204D7">
              <w:rPr>
                <w:sz w:val="24"/>
                <w:lang w:val="lv-LV"/>
              </w:rPr>
              <w:t>Lolita Ķuze</w:t>
            </w:r>
          </w:p>
        </w:tc>
      </w:tr>
      <w:tr w14:paraId="4327EFCF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204D7" w:rsidP="008D74FB" w14:paraId="670EF05C" w14:textId="4CC7000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0204D7">
              <w:rPr>
                <w:b/>
                <w:sz w:val="24"/>
                <w:lang w:val="lv-LV"/>
              </w:rPr>
              <w:t>Laboratoriskie un fizikālie mērījumi:</w:t>
            </w:r>
            <w:r w:rsidRPr="000204D7">
              <w:rPr>
                <w:sz w:val="24"/>
                <w:lang w:val="lv-LV"/>
              </w:rPr>
              <w:t xml:space="preserve"> </w:t>
            </w:r>
            <w:r w:rsidR="00D30476">
              <w:rPr>
                <w:sz w:val="24"/>
                <w:lang w:val="lv-LV"/>
              </w:rPr>
              <w:t>SIA “Vides audits” laboratorijas</w:t>
            </w:r>
            <w:r w:rsidRPr="00D30476" w:rsidR="00D30476">
              <w:rPr>
                <w:b/>
                <w:sz w:val="24"/>
                <w:lang w:val="lv-LV"/>
              </w:rPr>
              <w:t xml:space="preserve"> </w:t>
            </w:r>
            <w:r w:rsidRPr="00D30476" w:rsidR="00D30476">
              <w:rPr>
                <w:bCs/>
                <w:sz w:val="24"/>
                <w:lang w:val="lv-LV"/>
              </w:rPr>
              <w:t>dzeramā ūdens testēšanas pārskats Nr. 980-17.03-22 (18.03.2022.)</w:t>
            </w:r>
          </w:p>
        </w:tc>
      </w:tr>
      <w:tr w14:paraId="6FCD114F" w14:textId="77777777" w:rsidTr="00CE1869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204D7" w:rsidP="008D74FB" w14:paraId="6E27B1BC" w14:textId="798B1A5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 xml:space="preserve"> </w:t>
            </w:r>
            <w:r w:rsidRPr="000204D7" w:rsidR="00D1432C">
              <w:rPr>
                <w:b/>
                <w:caps/>
                <w:sz w:val="24"/>
                <w:lang w:val="lv-LV"/>
              </w:rPr>
              <w:t>Slēdziens</w:t>
            </w:r>
          </w:p>
          <w:p w:rsidR="00723245" w:rsidRPr="000204D7" w:rsidP="008D74FB" w14:paraId="6533EFFE" w14:textId="7774DC84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0204D7">
              <w:rPr>
                <w:b/>
                <w:bCs/>
                <w:sz w:val="24"/>
                <w:lang w:val="lv-LV"/>
              </w:rPr>
              <w:t xml:space="preserve">Rāmuļu pamatskola, Rāmuļos, Vaives pagastā, </w:t>
            </w:r>
            <w:r w:rsidRPr="000204D7">
              <w:rPr>
                <w:b/>
                <w:bCs/>
                <w:sz w:val="24"/>
                <w:lang w:val="lv-LV"/>
              </w:rPr>
              <w:t>Cēsu</w:t>
            </w:r>
            <w:r w:rsidRPr="000204D7">
              <w:rPr>
                <w:sz w:val="24"/>
                <w:lang w:val="lv-LV"/>
              </w:rPr>
              <w:t xml:space="preserve"> </w:t>
            </w:r>
            <w:r w:rsidRPr="000204D7">
              <w:rPr>
                <w:b/>
                <w:sz w:val="24"/>
                <w:lang w:val="lv-LV"/>
              </w:rPr>
              <w:t xml:space="preserve">novadā atbilst higiēnas prasībām un tajā var uzsākt objekta </w:t>
            </w:r>
            <w:r w:rsidRPr="000204D7" w:rsidR="00667246">
              <w:rPr>
                <w:b/>
                <w:sz w:val="24"/>
                <w:lang w:val="lv-LV"/>
              </w:rPr>
              <w:t>“</w:t>
            </w:r>
            <w:r w:rsidRPr="000204D7">
              <w:rPr>
                <w:b/>
                <w:sz w:val="24"/>
                <w:lang w:val="lv-LV"/>
              </w:rPr>
              <w:t>Bērnu diennakts nometne” darbību, stingri ievērojot objekta higiēniskajā novērtējumā sniegtās rekomendācijas.</w:t>
            </w:r>
          </w:p>
          <w:p w:rsidR="00723245" w:rsidRPr="000204D7" w:rsidP="008D74FB" w14:paraId="148AE2A8" w14:textId="51021D5A">
            <w:pPr>
              <w:ind w:firstLine="743"/>
              <w:jc w:val="both"/>
              <w:rPr>
                <w:sz w:val="24"/>
                <w:lang w:val="lv-LV"/>
              </w:rPr>
            </w:pPr>
            <w:r w:rsidRPr="000204D7">
              <w:rPr>
                <w:b/>
                <w:sz w:val="24"/>
                <w:lang w:val="lv-LV"/>
              </w:rPr>
              <w:t>Nomet</w:t>
            </w:r>
            <w:r w:rsidRPr="000204D7" w:rsidR="005A634F">
              <w:rPr>
                <w:b/>
                <w:sz w:val="24"/>
                <w:lang w:val="lv-LV"/>
              </w:rPr>
              <w:t>nes</w:t>
            </w:r>
            <w:r w:rsidRPr="000204D7">
              <w:rPr>
                <w:b/>
                <w:sz w:val="24"/>
                <w:lang w:val="lv-LV"/>
              </w:rPr>
              <w:t xml:space="preserve"> darbības laikā ievērot </w:t>
            </w:r>
            <w:r w:rsidRPr="000204D7" w:rsidR="00D1432C">
              <w:rPr>
                <w:b/>
                <w:iCs/>
                <w:sz w:val="24"/>
                <w:lang w:val="lv-LV"/>
              </w:rPr>
              <w:t>Ministru kabineta 2021. gada 28. septembra noteikumu Nr. 662 “Epidemioloģiskās drošības pasākumi Covid-19 infekcijas izplatības ierobežošanai”</w:t>
            </w:r>
            <w:r w:rsidRPr="000204D7">
              <w:rPr>
                <w:b/>
                <w:iCs/>
                <w:sz w:val="24"/>
                <w:lang w:val="lv-LV"/>
              </w:rPr>
              <w:t xml:space="preserve"> </w:t>
            </w:r>
            <w:r w:rsidRPr="000204D7">
              <w:rPr>
                <w:b/>
                <w:sz w:val="24"/>
                <w:lang w:val="lv-LV"/>
              </w:rPr>
              <w:t>prasības.</w:t>
            </w:r>
          </w:p>
          <w:p w:rsidR="009E47A7" w:rsidRPr="000204D7" w:rsidP="008D74FB" w14:paraId="03DA7BD3" w14:textId="22434F8F">
            <w:pPr>
              <w:ind w:firstLine="768"/>
              <w:jc w:val="both"/>
              <w:rPr>
                <w:i/>
                <w:sz w:val="24"/>
                <w:lang w:val="lv-LV"/>
              </w:rPr>
            </w:pPr>
            <w:r w:rsidRPr="000204D7">
              <w:rPr>
                <w:sz w:val="24"/>
                <w:lang w:val="lv-LV"/>
              </w:rPr>
              <w:t xml:space="preserve">Veselības inspekcijas izsniegtais atzinums </w:t>
            </w:r>
            <w:r w:rsidRPr="000204D7" w:rsidR="000204D7">
              <w:rPr>
                <w:bCs/>
                <w:sz w:val="24"/>
                <w:lang w:val="lv-LV"/>
              </w:rPr>
              <w:t xml:space="preserve">Latvijas Sarkanā Krusta </w:t>
            </w:r>
            <w:r w:rsidRPr="000204D7" w:rsidR="000204D7">
              <w:rPr>
                <w:bCs/>
                <w:sz w:val="24"/>
                <w:lang w:val="lv-LV"/>
              </w:rPr>
              <w:t>Cēsu</w:t>
            </w:r>
            <w:r w:rsidRPr="000204D7" w:rsidR="000204D7">
              <w:rPr>
                <w:bCs/>
                <w:sz w:val="24"/>
                <w:lang w:val="lv-LV"/>
              </w:rPr>
              <w:t xml:space="preserve"> komitejai</w:t>
            </w:r>
            <w:r w:rsidRPr="000204D7" w:rsidR="000204D7">
              <w:rPr>
                <w:sz w:val="24"/>
                <w:lang w:val="lv-LV"/>
              </w:rPr>
              <w:t xml:space="preserve"> </w:t>
            </w:r>
            <w:r w:rsidRPr="000204D7">
              <w:rPr>
                <w:sz w:val="24"/>
                <w:lang w:val="lv-LV"/>
              </w:rPr>
              <w:t xml:space="preserve">ir derīgs vienu gadu, veicot bērnu diennakts nometņu organizēšanu </w:t>
            </w:r>
            <w:r w:rsidRPr="000204D7" w:rsidR="000204D7">
              <w:rPr>
                <w:sz w:val="24"/>
                <w:lang w:val="lv-LV"/>
              </w:rPr>
              <w:t xml:space="preserve">Rāmuļu pamatskolā, Rāmuļos, Vaives pagastā, </w:t>
            </w:r>
            <w:r w:rsidRPr="000204D7" w:rsidR="000204D7">
              <w:rPr>
                <w:sz w:val="24"/>
                <w:lang w:val="lv-LV"/>
              </w:rPr>
              <w:t>Cēsu</w:t>
            </w:r>
            <w:r w:rsidRPr="000204D7" w:rsidR="00E21803">
              <w:rPr>
                <w:b/>
                <w:sz w:val="24"/>
                <w:lang w:val="lv-LV"/>
              </w:rPr>
              <w:t xml:space="preserve"> </w:t>
            </w:r>
            <w:r w:rsidRPr="000204D7">
              <w:rPr>
                <w:sz w:val="24"/>
                <w:lang w:val="lv-LV"/>
              </w:rPr>
              <w:t>novadā,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RPr="000204D7" w:rsidP="00723245" w14:paraId="291E04BA" w14:textId="352332E3">
      <w:pPr>
        <w:ind w:left="142"/>
        <w:jc w:val="both"/>
        <w:rPr>
          <w:sz w:val="24"/>
          <w:lang w:val="lv-LV"/>
        </w:rPr>
      </w:pPr>
      <w:r w:rsidRPr="000204D7">
        <w:rPr>
          <w:sz w:val="24"/>
          <w:lang w:val="lv-LV"/>
        </w:rPr>
        <w:t>Pielikumā: (</w:t>
      </w:r>
      <w:r w:rsidRPr="000204D7" w:rsidR="000204D7">
        <w:rPr>
          <w:sz w:val="24"/>
          <w:lang w:val="lv-LV"/>
        </w:rPr>
        <w:t>2</w:t>
      </w:r>
      <w:r w:rsidR="005F1F45">
        <w:rPr>
          <w:sz w:val="24"/>
          <w:lang w:val="lv-LV"/>
        </w:rPr>
        <w:t>2</w:t>
      </w:r>
      <w:r w:rsidRPr="000204D7" w:rsidR="00452D25">
        <w:rPr>
          <w:sz w:val="24"/>
          <w:lang w:val="lv-LV"/>
        </w:rPr>
        <w:t>.07</w:t>
      </w:r>
      <w:r w:rsidRPr="000204D7" w:rsidR="00723245">
        <w:rPr>
          <w:sz w:val="24"/>
          <w:lang w:val="lv-LV"/>
        </w:rPr>
        <w:t>.2022.</w:t>
      </w:r>
      <w:r w:rsidRPr="000204D7">
        <w:rPr>
          <w:sz w:val="24"/>
          <w:lang w:val="lv-LV"/>
        </w:rPr>
        <w:t xml:space="preserve">)  Objekta higiēniskais novērtējums uz </w:t>
      </w:r>
      <w:r w:rsidRPr="000204D7" w:rsidR="00723245">
        <w:rPr>
          <w:sz w:val="24"/>
          <w:lang w:val="lv-LV"/>
        </w:rPr>
        <w:t>2</w:t>
      </w:r>
      <w:r w:rsidRPr="000204D7">
        <w:rPr>
          <w:sz w:val="24"/>
          <w:lang w:val="lv-LV"/>
        </w:rPr>
        <w:t xml:space="preserve"> </w:t>
      </w:r>
      <w:r w:rsidRPr="000204D7">
        <w:rPr>
          <w:sz w:val="24"/>
          <w:lang w:val="lv-LV"/>
        </w:rPr>
        <w:t>lp</w:t>
      </w:r>
      <w:r w:rsidRPr="000204D7">
        <w:rPr>
          <w:sz w:val="24"/>
          <w:lang w:val="lv-LV"/>
        </w:rPr>
        <w:t>.</w:t>
      </w:r>
    </w:p>
    <w:p w:rsidR="002B40AB" w:rsidP="002B40AB" w14:paraId="7FA82550" w14:textId="750B6F31">
      <w:pPr>
        <w:jc w:val="both"/>
        <w:rPr>
          <w:sz w:val="24"/>
          <w:highlight w:val="yellow"/>
          <w:lang w:val="lv-LV"/>
        </w:rPr>
      </w:pPr>
    </w:p>
    <w:p w:rsidR="00CE1869" w:rsidRPr="00DB0960" w:rsidP="002B40AB" w14:paraId="52B5A3BC" w14:textId="77777777">
      <w:pPr>
        <w:jc w:val="both"/>
        <w:rPr>
          <w:sz w:val="24"/>
          <w:highlight w:val="yellow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2F7EB5C3" w14:textId="77777777" w:rsidTr="00CE1869">
        <w:tblPrEx>
          <w:tblW w:w="0" w:type="auto"/>
          <w:tblLook w:val="04A0"/>
        </w:tblPrEx>
        <w:tc>
          <w:tcPr>
            <w:tcW w:w="6270" w:type="dxa"/>
            <w:hideMark/>
          </w:tcPr>
          <w:p w:rsidR="00723245" w:rsidRPr="000204D7" w:rsidP="00723245" w14:paraId="3A29ABA3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0204D7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0204D7" w:rsidP="00723245" w14:paraId="2D4F1092" w14:textId="5527775E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0204D7">
              <w:rPr>
                <w:sz w:val="24"/>
                <w:lang w:val="lv-LV"/>
              </w:rPr>
              <w:t>Vidzemes kontroles nodaļas vadītāj</w:t>
            </w:r>
            <w:r w:rsidRPr="000204D7" w:rsidR="000204D7">
              <w:rPr>
                <w:sz w:val="24"/>
                <w:lang w:val="lv-LV"/>
              </w:rPr>
              <w:t>s</w:t>
            </w:r>
          </w:p>
        </w:tc>
        <w:tc>
          <w:tcPr>
            <w:tcW w:w="3085" w:type="dxa"/>
            <w:hideMark/>
          </w:tcPr>
          <w:p w:rsidR="00723245" w:rsidRPr="000204D7" w:rsidP="003F4FB2" w14:paraId="029B7E74" w14:textId="77777777">
            <w:pPr>
              <w:rPr>
                <w:noProof/>
                <w:sz w:val="24"/>
                <w:lang w:val="lv-LV"/>
              </w:rPr>
            </w:pPr>
          </w:p>
          <w:p w:rsidR="00F36CE2" w:rsidRPr="000204D7" w:rsidP="00723245" w14:paraId="7D7FEB9C" w14:textId="341B5F7D">
            <w:pPr>
              <w:jc w:val="right"/>
              <w:rPr>
                <w:sz w:val="24"/>
                <w:lang w:val="lv-LV"/>
              </w:rPr>
            </w:pPr>
            <w:r w:rsidRPr="000204D7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P="00F36CE2" w14:paraId="14FFBC83" w14:textId="1D5743BB">
      <w:pPr>
        <w:tabs>
          <w:tab w:val="right" w:pos="9072"/>
        </w:tabs>
        <w:rPr>
          <w:sz w:val="24"/>
          <w:lang w:val="lv-LV"/>
        </w:rPr>
      </w:pPr>
    </w:p>
    <w:p w:rsidR="00CE1869" w:rsidRPr="000204D7" w:rsidP="00F36CE2" w14:paraId="37CE2E02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533081C2" w14:textId="77777777" w:rsidTr="00CE1869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0204D7" w:rsidP="003F4FB2" w14:paraId="31EFAF9A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0204D7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0204D7">
              <w:rPr>
                <w:b w:val="0"/>
                <w:sz w:val="20"/>
                <w:szCs w:val="20"/>
              </w:rPr>
              <w:t xml:space="preserve">, </w:t>
            </w:r>
            <w:r w:rsidRPr="000204D7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12887046" w14:textId="77777777" w:rsidTr="00CE1869">
        <w:tblPrEx>
          <w:tblW w:w="9356" w:type="dxa"/>
          <w:tblLayout w:type="fixed"/>
          <w:tblLook w:val="04A0"/>
        </w:tblPrEx>
        <w:trPr>
          <w:trHeight w:val="258"/>
        </w:trPr>
        <w:tc>
          <w:tcPr>
            <w:tcW w:w="9356" w:type="dxa"/>
            <w:hideMark/>
          </w:tcPr>
          <w:p w:rsidR="00F36CE2" w:rsidRPr="008E62F0" w:rsidP="003F4FB2" w14:paraId="06EECF04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0204D7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452D25" w:rsidP="00DC7539" w14:paraId="1747DA2A" w14:textId="77777777">
      <w:pPr>
        <w:rPr>
          <w:sz w:val="24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045BF20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5661B104" w14:textId="77777777">
    <w:pPr>
      <w:pStyle w:val="Footer"/>
      <w:rPr>
        <w:sz w:val="20"/>
        <w:lang w:val="lv-LV"/>
      </w:rPr>
    </w:pPr>
  </w:p>
  <w:p w:rsidR="0045451E" w:rsidRPr="00DC7539" w:rsidP="00DC7539" w14:paraId="7CD0CD8D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1A5BE0D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51CE8E85" w14:textId="77777777">
    <w:pPr>
      <w:pStyle w:val="Footer"/>
      <w:rPr>
        <w:sz w:val="20"/>
        <w:lang w:val="lv-LV"/>
      </w:rPr>
    </w:pPr>
  </w:p>
  <w:p w:rsidR="0045451E" w:rsidRPr="00022614" w14:paraId="7C3E776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E73032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E1869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D4D77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7A55CAE8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485610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21571D7C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2612E8E7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3E7DAB01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76160AF8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46AFC27B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04D7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E2CF2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2AD9"/>
    <w:rsid w:val="001849BB"/>
    <w:rsid w:val="00185E48"/>
    <w:rsid w:val="00185EF6"/>
    <w:rsid w:val="001B33C1"/>
    <w:rsid w:val="001B5085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053EC"/>
    <w:rsid w:val="00452D25"/>
    <w:rsid w:val="0045451E"/>
    <w:rsid w:val="004610E8"/>
    <w:rsid w:val="00462806"/>
    <w:rsid w:val="00465EA4"/>
    <w:rsid w:val="00472C6E"/>
    <w:rsid w:val="004912DE"/>
    <w:rsid w:val="004A0F8D"/>
    <w:rsid w:val="004B1FAC"/>
    <w:rsid w:val="004C4FF2"/>
    <w:rsid w:val="004E78A9"/>
    <w:rsid w:val="005120DD"/>
    <w:rsid w:val="005246E3"/>
    <w:rsid w:val="00531D86"/>
    <w:rsid w:val="005514D8"/>
    <w:rsid w:val="00561DD7"/>
    <w:rsid w:val="00567F04"/>
    <w:rsid w:val="005A634F"/>
    <w:rsid w:val="005B5E41"/>
    <w:rsid w:val="005B6AAB"/>
    <w:rsid w:val="005F1F45"/>
    <w:rsid w:val="005F2AE5"/>
    <w:rsid w:val="00603BC3"/>
    <w:rsid w:val="00627CC4"/>
    <w:rsid w:val="00652EBB"/>
    <w:rsid w:val="00667246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23245"/>
    <w:rsid w:val="00742996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D124A"/>
    <w:rsid w:val="007E7EC1"/>
    <w:rsid w:val="007F207C"/>
    <w:rsid w:val="0080001F"/>
    <w:rsid w:val="008105E4"/>
    <w:rsid w:val="00810FA9"/>
    <w:rsid w:val="00816EFC"/>
    <w:rsid w:val="008274DD"/>
    <w:rsid w:val="008355A6"/>
    <w:rsid w:val="00844415"/>
    <w:rsid w:val="00844EE7"/>
    <w:rsid w:val="00872DDD"/>
    <w:rsid w:val="00873C86"/>
    <w:rsid w:val="008A3DA7"/>
    <w:rsid w:val="008B2101"/>
    <w:rsid w:val="008B2A9C"/>
    <w:rsid w:val="008C06D3"/>
    <w:rsid w:val="008D0063"/>
    <w:rsid w:val="008D1487"/>
    <w:rsid w:val="008D74FB"/>
    <w:rsid w:val="008E4A18"/>
    <w:rsid w:val="008E62F0"/>
    <w:rsid w:val="008E6C19"/>
    <w:rsid w:val="00900669"/>
    <w:rsid w:val="00911A26"/>
    <w:rsid w:val="009313A7"/>
    <w:rsid w:val="009561DA"/>
    <w:rsid w:val="00956991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141D"/>
    <w:rsid w:val="009F7C1B"/>
    <w:rsid w:val="00A02B48"/>
    <w:rsid w:val="00A06572"/>
    <w:rsid w:val="00A13646"/>
    <w:rsid w:val="00A1539A"/>
    <w:rsid w:val="00A26FE5"/>
    <w:rsid w:val="00A51A91"/>
    <w:rsid w:val="00A71A45"/>
    <w:rsid w:val="00A93E38"/>
    <w:rsid w:val="00AA723B"/>
    <w:rsid w:val="00AB3637"/>
    <w:rsid w:val="00AB6C8D"/>
    <w:rsid w:val="00AC137A"/>
    <w:rsid w:val="00AE06D7"/>
    <w:rsid w:val="00B05992"/>
    <w:rsid w:val="00B1216C"/>
    <w:rsid w:val="00B20CFA"/>
    <w:rsid w:val="00B52369"/>
    <w:rsid w:val="00B65F5C"/>
    <w:rsid w:val="00B935EF"/>
    <w:rsid w:val="00B95D12"/>
    <w:rsid w:val="00BC0E15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CE1869"/>
    <w:rsid w:val="00CF2B99"/>
    <w:rsid w:val="00D03C1D"/>
    <w:rsid w:val="00D1432C"/>
    <w:rsid w:val="00D14CEC"/>
    <w:rsid w:val="00D1528A"/>
    <w:rsid w:val="00D20B94"/>
    <w:rsid w:val="00D25B44"/>
    <w:rsid w:val="00D30476"/>
    <w:rsid w:val="00D3465C"/>
    <w:rsid w:val="00D4793F"/>
    <w:rsid w:val="00D56098"/>
    <w:rsid w:val="00D7017A"/>
    <w:rsid w:val="00D71A5E"/>
    <w:rsid w:val="00D84ADB"/>
    <w:rsid w:val="00DA28FD"/>
    <w:rsid w:val="00DB0960"/>
    <w:rsid w:val="00DB27DE"/>
    <w:rsid w:val="00DB6B34"/>
    <w:rsid w:val="00DB74BC"/>
    <w:rsid w:val="00DC7539"/>
    <w:rsid w:val="00DE5995"/>
    <w:rsid w:val="00DF208A"/>
    <w:rsid w:val="00DF61A7"/>
    <w:rsid w:val="00E21803"/>
    <w:rsid w:val="00E3008A"/>
    <w:rsid w:val="00E42E7E"/>
    <w:rsid w:val="00E66AC6"/>
    <w:rsid w:val="00E7026E"/>
    <w:rsid w:val="00E77B60"/>
    <w:rsid w:val="00E90474"/>
    <w:rsid w:val="00EA635D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A3E0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FCFD9A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D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tragabranova5@inbox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39</cp:revision>
  <cp:lastPrinted>2010-10-14T10:49:00Z</cp:lastPrinted>
  <dcterms:created xsi:type="dcterms:W3CDTF">2022-01-06T07:53:00Z</dcterms:created>
  <dcterms:modified xsi:type="dcterms:W3CDTF">2022-07-22T07:05:00Z</dcterms:modified>
</cp:coreProperties>
</file>