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81FCF" w14:paraId="30DA002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A93BD83" w14:textId="77777777" w:rsidR="00E227D8" w:rsidRDefault="005C78A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28FB6A6" wp14:editId="5E5EC2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FCF" w14:paraId="29483F9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645203A" w14:textId="77777777" w:rsidR="00433D61" w:rsidRPr="002A02AD" w:rsidRDefault="005C78A8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14F22A2A" w14:textId="77777777" w:rsidR="00E227D8" w:rsidRDefault="005C78A8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53BD1FE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81FCF" w14:paraId="2294077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97DF820" w14:textId="77777777" w:rsidR="00E227D8" w:rsidRPr="005D1C44" w:rsidRDefault="005C78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0A4AC3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8702DA6" w14:textId="77777777" w:rsidR="00E227D8" w:rsidRPr="00A47DBC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Dobeles novada izglītības pārvalde</w:t>
            </w:r>
          </w:p>
        </w:tc>
      </w:tr>
      <w:tr w:rsidR="00C81FCF" w14:paraId="5408955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3EED84A" w14:textId="77777777" w:rsidR="00E227D8" w:rsidRPr="005D1C44" w:rsidRDefault="005C78A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CEC5EF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304A3B1" w14:textId="77777777" w:rsidR="00E227D8" w:rsidRPr="005D1C44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R="00C81FCF" w14:paraId="6792FE3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85614DA" w14:textId="77777777" w:rsidR="00E227D8" w:rsidRPr="00D639C2" w:rsidRDefault="005C78A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96ADEC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F0CA70" w14:textId="77777777" w:rsidR="00E227D8" w:rsidRPr="005D1C44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Reģ.Nr.90009147276</w:t>
            </w:r>
          </w:p>
        </w:tc>
      </w:tr>
      <w:tr w:rsidR="00C81FCF" w14:paraId="25C6A6E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D300B95" w14:textId="77777777" w:rsidR="00E227D8" w:rsidRPr="005D1C44" w:rsidRDefault="005C78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739070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1D07935" w14:textId="77777777" w:rsidR="00E227D8" w:rsidRPr="005D1C44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81FCF" w14:paraId="6D859AB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0FE55D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8301C7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C077F0" w14:textId="77777777" w:rsidR="008611E1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Brīvības iela 17, Dobele, Dobeles novads, </w:t>
            </w:r>
          </w:p>
          <w:p w14:paraId="0AC61E50" w14:textId="77777777" w:rsidR="00E227D8" w:rsidRPr="005D1C44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LV-3701</w:t>
            </w:r>
          </w:p>
        </w:tc>
      </w:tr>
      <w:tr w:rsidR="00C81FCF" w14:paraId="1FF1ABC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98DF69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638CB4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BDA4765" w14:textId="77777777" w:rsidR="00E227D8" w:rsidRPr="005D1C44" w:rsidRDefault="005C78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558EDE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FAC931D" w14:textId="77777777" w:rsidR="00E227D8" w:rsidRDefault="005C78A8" w:rsidP="00070E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22/11-3.7/77</w:t>
      </w:r>
    </w:p>
    <w:p w14:paraId="6A94763B" w14:textId="77777777" w:rsidR="008611E1" w:rsidRPr="00B42A8D" w:rsidRDefault="008611E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81FCF" w14:paraId="62384B60" w14:textId="77777777" w:rsidTr="008232B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C88A633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5CDA88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C81FCF" w14:paraId="0487C666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24B0960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77EB3A" w14:textId="77777777" w:rsidR="008611E1" w:rsidRPr="008611E1" w:rsidRDefault="005C78A8" w:rsidP="008611E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81FCF" w14:paraId="3751550A" w14:textId="77777777" w:rsidTr="008232B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7D2DE9D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B329A5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:rsidR="00C81FCF" w14:paraId="58C766C9" w14:textId="77777777" w:rsidTr="008232BF">
        <w:tc>
          <w:tcPr>
            <w:tcW w:w="421" w:type="dxa"/>
          </w:tcPr>
          <w:p w14:paraId="4638400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6FCBC0E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1FCF" w14:paraId="7D6EB423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74BF170A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E3DBA8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pašvaldība </w:t>
            </w:r>
          </w:p>
        </w:tc>
      </w:tr>
      <w:tr w:rsidR="00C81FCF" w14:paraId="5DADB29D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1B01A970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9CDF7F1" w14:textId="77777777" w:rsidR="008611E1" w:rsidRPr="008611E1" w:rsidRDefault="005C78A8" w:rsidP="008611E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81FCF" w14:paraId="2040C82A" w14:textId="77777777" w:rsidTr="008232BF">
        <w:tc>
          <w:tcPr>
            <w:tcW w:w="421" w:type="dxa"/>
          </w:tcPr>
          <w:p w14:paraId="6BAA179C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58AF0F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Reģ.Nr. 90000050975  </w:t>
            </w:r>
            <w:r w:rsidRPr="008611E1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C81FCF" w14:paraId="30335E84" w14:textId="77777777" w:rsidTr="008232BF">
        <w:tc>
          <w:tcPr>
            <w:tcW w:w="421" w:type="dxa"/>
          </w:tcPr>
          <w:p w14:paraId="704BB485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359342D" w14:textId="77777777" w:rsidR="008611E1" w:rsidRPr="008611E1" w:rsidRDefault="005C78A8" w:rsidP="008611E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81FCF" w14:paraId="01B8183F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3DBDC253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D4B1DC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61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Nometnes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vadītājas Intas Ļaudamas</w:t>
            </w:r>
            <w:r w:rsidRPr="00861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Nometņu vadītāja </w:t>
            </w:r>
          </w:p>
        </w:tc>
      </w:tr>
      <w:tr w:rsidR="00C81FCF" w14:paraId="169802C6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0E86DBC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A9AE7E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apliecības Nr.:026-00018</w:t>
            </w:r>
            <w:r w:rsidRPr="00861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2022.gada 30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.maija iesniegums (izsūtīts no nometnes.gov.lv)</w:t>
            </w:r>
          </w:p>
        </w:tc>
      </w:tr>
      <w:tr w:rsidR="00C81FCF" w14:paraId="6F925A19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60AF2817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A1E31B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1FCF" w14:paraId="111A13F4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5C97625F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A5C8EE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Trīs stāvu mūra ēka, U2 ugunsnoturības </w:t>
            </w:r>
          </w:p>
        </w:tc>
      </w:tr>
      <w:tr w:rsidR="00C81FCF" w14:paraId="0DE16F35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307C21AD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24BFDE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pakāpe, paredzēta cilvēku izmitināšanai, pilnībā aprīkota ar automātisko ugunsgrēka</w:t>
            </w:r>
          </w:p>
        </w:tc>
      </w:tr>
      <w:tr w:rsidR="00C81FCF" w14:paraId="3A08F991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1C7409A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A293B3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 signalizācijas sistēmu, nokomplektēta ar ugunsdzēsības</w:t>
            </w:r>
          </w:p>
        </w:tc>
      </w:tr>
      <w:tr w:rsidR="00C81FCF" w14:paraId="523817C4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055B0AB8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B6DC8F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C81FCF" w14:paraId="2FBCE2B6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4CF48E6C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D08A55E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1FCF" w14:paraId="06A121D0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7C52389B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528000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14:paraId="6D057D34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C81FCF" w14:paraId="4157F8A2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6E9AEE05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AA1E4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1FCF" w14:paraId="7B945C36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66EA4833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E0B534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C81FCF" w14:paraId="29D56660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05A27909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09F3A9" w14:textId="77777777" w:rsidR="008611E1" w:rsidRPr="008611E1" w:rsidRDefault="005C78A8" w:rsidP="008611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ugunsdrošības prasībām un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var tikt izmantota bērnu atpūtas nometnes rīkošanai.</w:t>
            </w:r>
          </w:p>
        </w:tc>
      </w:tr>
      <w:tr w:rsidR="00C81FCF" w14:paraId="25756B43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7AC52B64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91E9635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1FCF" w14:paraId="5F8FAF6B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24A0B47F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3926BB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Atzinums izdots saskaņā ar: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C81FCF" w14:paraId="3E7F34EE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264993C2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B644ED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</w:rPr>
            </w:pPr>
            <w:r w:rsidRPr="008611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8611E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„Bērnu nometņu organizēšanas un darbības kārtība” 8.5. </w:t>
            </w:r>
          </w:p>
        </w:tc>
      </w:tr>
      <w:tr w:rsidR="00C81FCF" w14:paraId="3E3F37C3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311E599E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60BCFD" w14:textId="77777777" w:rsidR="008611E1" w:rsidRPr="008611E1" w:rsidRDefault="005C78A8" w:rsidP="008611E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11E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apakšpunkta prasībām.</w:t>
            </w:r>
          </w:p>
        </w:tc>
      </w:tr>
      <w:tr w:rsidR="00C81FCF" w14:paraId="1C6C4085" w14:textId="77777777" w:rsidTr="008232BF">
        <w:tc>
          <w:tcPr>
            <w:tcW w:w="421" w:type="dxa"/>
            <w:tcBorders>
              <w:top w:val="single" w:sz="4" w:space="0" w:color="auto"/>
            </w:tcBorders>
          </w:tcPr>
          <w:p w14:paraId="1A4B0570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B1C6C1C" w14:textId="77777777" w:rsidR="008611E1" w:rsidRPr="008611E1" w:rsidRDefault="005C78A8" w:rsidP="008611E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81FCF" w14:paraId="3136A775" w14:textId="77777777" w:rsidTr="008232BF">
        <w:tc>
          <w:tcPr>
            <w:tcW w:w="421" w:type="dxa"/>
            <w:tcBorders>
              <w:bottom w:val="single" w:sz="4" w:space="0" w:color="auto"/>
            </w:tcBorders>
          </w:tcPr>
          <w:p w14:paraId="7FF3F9B1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BEF12A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611E1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C81FCF" w14:paraId="29A8C14C" w14:textId="77777777" w:rsidTr="008232B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8C30D1F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DDB1B08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8611E1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14:paraId="4A0C4DB6" w14:textId="77777777" w:rsidR="008611E1" w:rsidRPr="008611E1" w:rsidRDefault="005C78A8" w:rsidP="008611E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611E1">
        <w:rPr>
          <w:rFonts w:ascii="Times New Roman" w:hAnsi="Times New Roman" w:cs="Times New Roman"/>
          <w:sz w:val="24"/>
        </w:rPr>
        <w:t>Atzinums iesniegšanai derīgs sešus mēnešus.</w:t>
      </w:r>
    </w:p>
    <w:p w14:paraId="550E156F" w14:textId="77777777" w:rsidR="008611E1" w:rsidRPr="008611E1" w:rsidRDefault="008611E1" w:rsidP="008611E1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85926C2" w14:textId="77777777" w:rsidR="008611E1" w:rsidRPr="008611E1" w:rsidRDefault="005C78A8" w:rsidP="008611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11E1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81FCF" w14:paraId="75DF66DA" w14:textId="77777777" w:rsidTr="008232B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F309561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Valsts ugunsdzēsības un glābšanas dienesta Zemgales reģiona brigādes komandierim, </w:t>
            </w:r>
          </w:p>
        </w:tc>
      </w:tr>
      <w:tr w:rsidR="00C81FCF" w14:paraId="567CB338" w14:textId="77777777" w:rsidTr="008232B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679B761" w14:textId="77777777" w:rsidR="008611E1" w:rsidRPr="008611E1" w:rsidRDefault="005C78A8" w:rsidP="008611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E1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FCF" w14:paraId="1D6B151F" w14:textId="77777777" w:rsidTr="008232BF">
        <w:tc>
          <w:tcPr>
            <w:tcW w:w="9061" w:type="dxa"/>
            <w:tcBorders>
              <w:top w:val="single" w:sz="4" w:space="0" w:color="auto"/>
            </w:tcBorders>
          </w:tcPr>
          <w:p w14:paraId="08F440EA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11E1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015FE02" w14:textId="77777777" w:rsidR="008611E1" w:rsidRPr="008611E1" w:rsidRDefault="008611E1" w:rsidP="008611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C81FCF" w14:paraId="5C6AEF0F" w14:textId="77777777" w:rsidTr="008232BF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6BE71F6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6326BF09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Zemgales reģiona brigādes</w:t>
            </w:r>
          </w:p>
          <w:p w14:paraId="607B9FD9" w14:textId="77777777" w:rsidR="008611E1" w:rsidRPr="008611E1" w:rsidRDefault="005C78A8" w:rsidP="008611E1">
            <w:pPr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 xml:space="preserve">Tukuma daļas Kandavas </w:t>
            </w: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posteņa komandieris</w:t>
            </w:r>
          </w:p>
        </w:tc>
        <w:tc>
          <w:tcPr>
            <w:tcW w:w="284" w:type="dxa"/>
            <w:vAlign w:val="bottom"/>
          </w:tcPr>
          <w:p w14:paraId="01B03109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F55DAA5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BB1C481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DCC9487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 xml:space="preserve">        Gatis Celms</w:t>
            </w:r>
          </w:p>
        </w:tc>
      </w:tr>
      <w:tr w:rsidR="00C81FCF" w14:paraId="60484704" w14:textId="77777777" w:rsidTr="008232BF">
        <w:tc>
          <w:tcPr>
            <w:tcW w:w="4536" w:type="dxa"/>
            <w:tcBorders>
              <w:top w:val="single" w:sz="4" w:space="0" w:color="auto"/>
            </w:tcBorders>
          </w:tcPr>
          <w:p w14:paraId="0D620192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03E2FFD5" w14:textId="77777777" w:rsidR="008611E1" w:rsidRPr="008611E1" w:rsidRDefault="008611E1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7D2DED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B57A2A1" w14:textId="77777777" w:rsidR="008611E1" w:rsidRPr="008611E1" w:rsidRDefault="008611E1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C06E9E7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4FD94748" w14:textId="77777777" w:rsidR="008611E1" w:rsidRPr="008611E1" w:rsidRDefault="008611E1" w:rsidP="008611E1">
      <w:pPr>
        <w:rPr>
          <w:rFonts w:ascii="Times New Roman" w:hAnsi="Times New Roman" w:cs="Times New Roman"/>
          <w:sz w:val="24"/>
          <w:szCs w:val="24"/>
        </w:rPr>
      </w:pPr>
    </w:p>
    <w:p w14:paraId="5D908566" w14:textId="77777777" w:rsidR="008611E1" w:rsidRPr="008611E1" w:rsidRDefault="005C78A8" w:rsidP="008611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11E1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81FCF" w14:paraId="25231137" w14:textId="77777777" w:rsidTr="008232B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C5A77A5" w14:textId="77777777" w:rsidR="008611E1" w:rsidRPr="008611E1" w:rsidRDefault="005C78A8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 xml:space="preserve">Nosūtīts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 e-pastu izglitiba@dobele</w:t>
            </w:r>
            <w:r w:rsidRPr="008611E1">
              <w:rPr>
                <w:rFonts w:ascii="Times New Roman" w:hAnsi="Times New Roman" w:cs="Times New Roman"/>
                <w:sz w:val="24"/>
                <w:szCs w:val="24"/>
              </w:rPr>
              <w:t>.lv</w:t>
            </w:r>
          </w:p>
        </w:tc>
        <w:tc>
          <w:tcPr>
            <w:tcW w:w="284" w:type="dxa"/>
            <w:vAlign w:val="bottom"/>
          </w:tcPr>
          <w:p w14:paraId="05ACA367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B054B35" w14:textId="77777777" w:rsidR="008611E1" w:rsidRPr="008611E1" w:rsidRDefault="008611E1" w:rsidP="0086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CF" w14:paraId="0FAF2059" w14:textId="77777777" w:rsidTr="008232BF">
        <w:tc>
          <w:tcPr>
            <w:tcW w:w="6374" w:type="dxa"/>
            <w:tcBorders>
              <w:top w:val="single" w:sz="4" w:space="0" w:color="auto"/>
            </w:tcBorders>
          </w:tcPr>
          <w:p w14:paraId="4D58201B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</w:t>
            </w:r>
            <w:r w:rsidRPr="008611E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</w:tcPr>
          <w:p w14:paraId="48D47D55" w14:textId="77777777" w:rsidR="008611E1" w:rsidRPr="008611E1" w:rsidRDefault="008611E1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AD8F156" w14:textId="77777777" w:rsidR="008611E1" w:rsidRPr="008611E1" w:rsidRDefault="005C78A8" w:rsidP="0086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E1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C78C156" w14:textId="77777777" w:rsidR="008611E1" w:rsidRDefault="008611E1" w:rsidP="007D2C05">
      <w:pPr>
        <w:rPr>
          <w:rFonts w:ascii="Times New Roman" w:hAnsi="Times New Roman" w:cs="Times New Roman"/>
          <w:sz w:val="24"/>
          <w:szCs w:val="24"/>
        </w:rPr>
      </w:pPr>
    </w:p>
    <w:p w14:paraId="4F9DD343" w14:textId="77777777" w:rsidR="00C33E3A" w:rsidRDefault="005C78A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4BE9511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E69A450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5D163B5" w14:textId="77777777" w:rsidR="00762AE8" w:rsidRPr="00762AE8" w:rsidRDefault="005C78A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CEAFE02" w14:textId="77777777" w:rsidR="00762AE8" w:rsidRDefault="005C78A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2E1F51BE" w14:textId="77777777" w:rsidR="008611E1" w:rsidRPr="00762AE8" w:rsidRDefault="008611E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11E1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DADA" w14:textId="77777777" w:rsidR="005C78A8" w:rsidRDefault="005C78A8">
      <w:pPr>
        <w:spacing w:after="0" w:line="240" w:lineRule="auto"/>
      </w:pPr>
      <w:r>
        <w:separator/>
      </w:r>
    </w:p>
  </w:endnote>
  <w:endnote w:type="continuationSeparator" w:id="0">
    <w:p w14:paraId="1B9911C5" w14:textId="77777777" w:rsidR="005C78A8" w:rsidRDefault="005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5AF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D103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E58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E00B" w14:textId="77777777" w:rsidR="005C78A8" w:rsidRDefault="005C78A8">
      <w:pPr>
        <w:spacing w:after="0" w:line="240" w:lineRule="auto"/>
      </w:pPr>
      <w:r>
        <w:separator/>
      </w:r>
    </w:p>
  </w:footnote>
  <w:footnote w:type="continuationSeparator" w:id="0">
    <w:p w14:paraId="202E2DCE" w14:textId="77777777" w:rsidR="005C78A8" w:rsidRDefault="005C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5F1E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52344111"/>
      <w:docPartObj>
        <w:docPartGallery w:val="Page Numbers (Top of Page)"/>
        <w:docPartUnique/>
      </w:docPartObj>
    </w:sdtPr>
    <w:sdtEndPr/>
    <w:sdtContent>
      <w:p w14:paraId="423B8B16" w14:textId="77777777" w:rsidR="00E227D8" w:rsidRPr="00762AE8" w:rsidRDefault="005C78A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15392A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CA7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C78A8"/>
    <w:rsid w:val="005D1C44"/>
    <w:rsid w:val="005D635A"/>
    <w:rsid w:val="00635786"/>
    <w:rsid w:val="006F656D"/>
    <w:rsid w:val="00722E8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611E1"/>
    <w:rsid w:val="0087234B"/>
    <w:rsid w:val="00884E35"/>
    <w:rsid w:val="00964438"/>
    <w:rsid w:val="0097786E"/>
    <w:rsid w:val="00A025C5"/>
    <w:rsid w:val="00A24FDC"/>
    <w:rsid w:val="00A47DBC"/>
    <w:rsid w:val="00AB63C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81FCF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FB1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Dobele</cp:lastModifiedBy>
  <cp:revision>2</cp:revision>
  <dcterms:created xsi:type="dcterms:W3CDTF">2022-07-06T08:08:00Z</dcterms:created>
  <dcterms:modified xsi:type="dcterms:W3CDTF">2022-07-06T08:08:00Z</dcterms:modified>
</cp:coreProperties>
</file>