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15A3C" w:rsidTr="00D3465C">
        <w:tc>
          <w:tcPr>
            <w:tcW w:w="9356" w:type="dxa"/>
          </w:tcPr>
          <w:p w:rsidR="000C46D0" w:rsidRDefault="009130F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130F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15A3C" w:rsidTr="00D3465C">
        <w:tc>
          <w:tcPr>
            <w:tcW w:w="9356" w:type="dxa"/>
          </w:tcPr>
          <w:p w:rsidR="00BC67F6" w:rsidRPr="008A3DA7" w:rsidRDefault="009130F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15A3C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130F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05.07.2022</w:t>
            </w:r>
          </w:p>
        </w:tc>
        <w:tc>
          <w:tcPr>
            <w:tcW w:w="3430" w:type="dxa"/>
            <w:vAlign w:val="bottom"/>
          </w:tcPr>
          <w:p w:rsidR="00A13646" w:rsidRPr="008A3DA7" w:rsidRDefault="009130F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130F0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2.4.7.-14/712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5410"/>
        <w:gridCol w:w="3986"/>
      </w:tblGrid>
      <w:tr w:rsidR="00715A3C" w:rsidTr="0059611F">
        <w:trPr>
          <w:trHeight w:val="339"/>
        </w:trPr>
        <w:tc>
          <w:tcPr>
            <w:tcW w:w="5410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86" w:type="dxa"/>
          </w:tcPr>
          <w:p w:rsidR="008A3DA7" w:rsidRPr="001639E7" w:rsidRDefault="009130F0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Latvijas Bērnu Fondam</w:t>
            </w:r>
          </w:p>
        </w:tc>
      </w:tr>
      <w:tr w:rsidR="00715A3C" w:rsidTr="0059611F">
        <w:trPr>
          <w:trHeight w:val="356"/>
        </w:trPr>
        <w:tc>
          <w:tcPr>
            <w:tcW w:w="5410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86" w:type="dxa"/>
          </w:tcPr>
          <w:p w:rsidR="008A3DA7" w:rsidRPr="0074165D" w:rsidRDefault="009130F0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lidija_cerina@inbox</w:t>
            </w:r>
            <w:r w:rsidR="00BE3CC3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BE519E">
              <w:rPr>
                <w:sz w:val="24"/>
                <w:lang w:val="lv-LV"/>
              </w:rPr>
              <w:t>Diennakts nometn</w:t>
            </w:r>
            <w:r w:rsidR="007F3E0E">
              <w:rPr>
                <w:sz w:val="24"/>
                <w:lang w:val="lv-LV"/>
              </w:rPr>
              <w:t>e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59611F">
              <w:rPr>
                <w:sz w:val="24"/>
                <w:lang w:val="lv-LV"/>
              </w:rPr>
              <w:t xml:space="preserve">Viesu nams „Ēdene” </w:t>
            </w:r>
            <w:proofErr w:type="spellStart"/>
            <w:r w:rsidR="0059611F">
              <w:rPr>
                <w:sz w:val="24"/>
                <w:lang w:val="lv-LV"/>
              </w:rPr>
              <w:t>Geļinova</w:t>
            </w:r>
            <w:proofErr w:type="spellEnd"/>
            <w:r w:rsidR="0059611F">
              <w:rPr>
                <w:sz w:val="24"/>
                <w:lang w:val="lv-LV"/>
              </w:rPr>
              <w:t>, Rušonas pagasts, Preiļu novads, LV-5329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F5D96" w:rsidRPr="00713B00">
              <w:rPr>
                <w:sz w:val="24"/>
                <w:lang w:val="lv-LV"/>
              </w:rPr>
              <w:t>Die</w:t>
            </w:r>
            <w:r w:rsidR="00BE519E">
              <w:rPr>
                <w:sz w:val="24"/>
                <w:lang w:val="lv-LV"/>
              </w:rPr>
              <w:t>nnakts</w:t>
            </w:r>
            <w:r w:rsidR="00AF5D96" w:rsidRPr="00713B00">
              <w:rPr>
                <w:sz w:val="24"/>
                <w:lang w:val="lv-LV"/>
              </w:rPr>
              <w:t xml:space="preserve"> </w:t>
            </w:r>
            <w:r w:rsidR="007F3E0E">
              <w:rPr>
                <w:sz w:val="24"/>
                <w:lang w:val="lv-LV"/>
              </w:rPr>
              <w:t>slēgta</w:t>
            </w:r>
            <w:r w:rsidR="007F3E0E" w:rsidRPr="00C85AB2">
              <w:rPr>
                <w:sz w:val="24"/>
                <w:lang w:val="lv-LV"/>
              </w:rPr>
              <w:t xml:space="preserve"> nometne telpās</w:t>
            </w:r>
            <w:r w:rsidR="007F3E0E">
              <w:rPr>
                <w:sz w:val="24"/>
                <w:lang w:val="lv-LV"/>
              </w:rPr>
              <w:t xml:space="preserve"> un ārpus telpām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918" w:rsidRPr="00A15918">
              <w:rPr>
                <w:sz w:val="24"/>
                <w:u w:val="single"/>
                <w:lang w:val="lv-LV"/>
              </w:rPr>
              <w:t>Organizētājs:</w:t>
            </w:r>
            <w:r w:rsidR="00A15918">
              <w:rPr>
                <w:sz w:val="24"/>
                <w:lang w:val="lv-LV"/>
              </w:rPr>
              <w:t xml:space="preserve"> </w:t>
            </w:r>
            <w:r w:rsidR="0059611F">
              <w:rPr>
                <w:sz w:val="24"/>
                <w:lang w:val="lv-LV"/>
              </w:rPr>
              <w:t>Latvijas Bērnu Fonds</w:t>
            </w:r>
            <w:r w:rsidR="00BE519E">
              <w:rPr>
                <w:sz w:val="24"/>
                <w:lang w:val="lv-LV"/>
              </w:rPr>
              <w:t xml:space="preserve">, </w:t>
            </w:r>
            <w:proofErr w:type="spellStart"/>
            <w:r w:rsidR="00BE519E">
              <w:rPr>
                <w:sz w:val="24"/>
                <w:lang w:val="lv-LV"/>
              </w:rPr>
              <w:t>reģ</w:t>
            </w:r>
            <w:proofErr w:type="spellEnd"/>
            <w:r w:rsidR="00BE519E">
              <w:rPr>
                <w:sz w:val="24"/>
                <w:lang w:val="lv-LV"/>
              </w:rPr>
              <w:t xml:space="preserve">. Nr. </w:t>
            </w:r>
            <w:r w:rsidR="0059611F">
              <w:rPr>
                <w:sz w:val="24"/>
              </w:rPr>
              <w:t>40008018725</w:t>
            </w:r>
            <w:r w:rsidR="00BE519E">
              <w:rPr>
                <w:sz w:val="24"/>
                <w:lang w:val="lv-LV"/>
              </w:rPr>
              <w:t xml:space="preserve">, </w:t>
            </w:r>
            <w:r w:rsidR="0059611F">
              <w:rPr>
                <w:sz w:val="24"/>
                <w:lang w:val="lv-LV"/>
              </w:rPr>
              <w:t>Brīvības gatve 310-75, Rīga</w:t>
            </w:r>
            <w:r w:rsidR="00E94B2F">
              <w:rPr>
                <w:sz w:val="24"/>
                <w:lang w:val="lv-LV"/>
              </w:rPr>
              <w:t>, LV-</w:t>
            </w:r>
            <w:r w:rsidR="0059611F">
              <w:rPr>
                <w:sz w:val="24"/>
                <w:lang w:val="lv-LV"/>
              </w:rPr>
              <w:t>1006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RDefault="009130F0" w:rsidP="003418FD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Pieteikums"/>
                <w:attr w:name="id" w:val="-1"/>
                <w:attr w:name="baseform" w:val="Pieteikums"/>
              </w:smartTagPr>
              <w:r w:rsidR="009C4AA7" w:rsidRPr="00A95565">
                <w:rPr>
                  <w:sz w:val="24"/>
                  <w:lang w:val="lv-LV"/>
                </w:rPr>
                <w:t>Pieteikums</w:t>
              </w:r>
            </w:smartTag>
            <w:r w:rsidR="009C4AA7" w:rsidRPr="00A95565">
              <w:rPr>
                <w:sz w:val="24"/>
                <w:lang w:val="lv-LV"/>
              </w:rPr>
              <w:t xml:space="preserve"> no portāla </w:t>
            </w:r>
            <w:hyperlink r:id="rId8" w:history="1">
              <w:r w:rsidR="009C4AA7" w:rsidRPr="00A95565">
                <w:rPr>
                  <w:rStyle w:val="Hipersaite"/>
                  <w:sz w:val="24"/>
                  <w:lang w:val="lv-LV"/>
                </w:rPr>
                <w:t>www.nometnes.gov.lv</w:t>
              </w:r>
            </w:hyperlink>
            <w:r w:rsidR="009C4AA7" w:rsidRPr="00A95565">
              <w:rPr>
                <w:sz w:val="24"/>
                <w:lang w:val="lv-LV"/>
              </w:rPr>
              <w:t>;</w:t>
            </w:r>
          </w:p>
          <w:p w:rsidR="00A06210" w:rsidRDefault="009130F0" w:rsidP="003418FD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04.07.2022. Līgums Nr. 2 par telpu nomu, kopija;</w:t>
            </w:r>
          </w:p>
          <w:p w:rsidR="002248FC" w:rsidRDefault="009130F0" w:rsidP="002248FC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="00A6129F" w:rsidRP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="00A6129F" w:rsidRP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="00A6129F" w:rsidRPr="00A6129F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;</w:t>
            </w:r>
          </w:p>
          <w:p w:rsidR="0059611F" w:rsidRDefault="009130F0" w:rsidP="002248FC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>Peldvietas ūdens testēšanas pārskats</w:t>
            </w:r>
            <w:r>
              <w:rPr>
                <w:sz w:val="24"/>
                <w:lang w:val="lv-LV"/>
              </w:rPr>
              <w:t>, kopija;</w:t>
            </w:r>
          </w:p>
          <w:p w:rsidR="002248FC" w:rsidRPr="002248FC" w:rsidRDefault="009130F0" w:rsidP="002248FC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2248FC">
              <w:rPr>
                <w:sz w:val="24"/>
                <w:lang w:val="lv-LV"/>
              </w:rPr>
              <w:t xml:space="preserve"> Nometņu vadītāja apliecība, kopija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46B6E">
              <w:rPr>
                <w:sz w:val="24"/>
                <w:lang w:val="lv-LV"/>
              </w:rPr>
              <w:t>28.06.2022</w:t>
            </w:r>
            <w:r w:rsidR="00446B6E" w:rsidRPr="00D76DEE">
              <w:rPr>
                <w:sz w:val="24"/>
                <w:lang w:val="lv-LV"/>
              </w:rPr>
              <w:t>. Sabiedrības veselības departamenta Latgales kontroles nodaļas</w:t>
            </w:r>
            <w:r w:rsidR="00446B6E">
              <w:rPr>
                <w:sz w:val="24"/>
                <w:lang w:val="lv-LV"/>
              </w:rPr>
              <w:t xml:space="preserve"> </w:t>
            </w:r>
            <w:r w:rsidR="00446B6E" w:rsidRPr="00D76DEE">
              <w:rPr>
                <w:sz w:val="24"/>
                <w:lang w:val="lv-LV"/>
              </w:rPr>
              <w:t xml:space="preserve">vides veselības analītiķe Evita </w:t>
            </w:r>
            <w:proofErr w:type="spellStart"/>
            <w:r w:rsidR="00446B6E" w:rsidRPr="00D76DEE">
              <w:rPr>
                <w:sz w:val="24"/>
                <w:lang w:val="lv-LV"/>
              </w:rPr>
              <w:t>Sibirceva</w:t>
            </w:r>
            <w:r w:rsidR="00446B6E">
              <w:rPr>
                <w:sz w:val="24"/>
                <w:lang w:val="lv-LV"/>
              </w:rPr>
              <w:t>-Munča</w:t>
            </w:r>
            <w:proofErr w:type="spellEnd"/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130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9611F" w:rsidRPr="009B12EB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446B6E">
              <w:rPr>
                <w:sz w:val="24"/>
                <w:lang w:val="lv-LV"/>
              </w:rPr>
              <w:t>04.07.2022</w:t>
            </w:r>
            <w:r w:rsidR="0059611F" w:rsidRPr="009B12EB">
              <w:rPr>
                <w:sz w:val="24"/>
                <w:lang w:val="lv-LV"/>
              </w:rPr>
              <w:t>. dzeramā ūdens testēšanas pārskats Nr. PV-202</w:t>
            </w:r>
            <w:r w:rsidR="00446B6E">
              <w:rPr>
                <w:sz w:val="24"/>
                <w:lang w:val="lv-LV"/>
              </w:rPr>
              <w:t>2</w:t>
            </w:r>
            <w:r w:rsidR="0059611F" w:rsidRPr="009B12EB">
              <w:rPr>
                <w:sz w:val="24"/>
                <w:lang w:val="lv-LV"/>
              </w:rPr>
              <w:t>-P-</w:t>
            </w:r>
            <w:r w:rsidR="00446B6E">
              <w:rPr>
                <w:sz w:val="24"/>
                <w:lang w:val="lv-LV"/>
              </w:rPr>
              <w:t>381000</w:t>
            </w:r>
            <w:r w:rsidR="0059611F" w:rsidRPr="009B12EB">
              <w:rPr>
                <w:sz w:val="24"/>
                <w:lang w:val="lv-LV"/>
              </w:rPr>
              <w:t>.01,</w:t>
            </w:r>
            <w:r w:rsidR="0059611F">
              <w:rPr>
                <w:sz w:val="24"/>
                <w:lang w:val="lv-LV"/>
              </w:rPr>
              <w:t xml:space="preserve"> </w:t>
            </w:r>
            <w:r w:rsidR="00E6777E">
              <w:rPr>
                <w:sz w:val="24"/>
                <w:lang w:val="lv-LV"/>
              </w:rPr>
              <w:t>01.07.2022</w:t>
            </w:r>
            <w:r w:rsidR="0059611F" w:rsidRPr="009B12EB">
              <w:rPr>
                <w:sz w:val="24"/>
                <w:lang w:val="lv-LV"/>
              </w:rPr>
              <w:t xml:space="preserve">. </w:t>
            </w:r>
            <w:r w:rsidR="0059611F">
              <w:rPr>
                <w:sz w:val="24"/>
                <w:lang w:val="lv-LV"/>
              </w:rPr>
              <w:t xml:space="preserve">peldvietas </w:t>
            </w:r>
            <w:r w:rsidR="0059611F" w:rsidRPr="009B12EB">
              <w:rPr>
                <w:sz w:val="24"/>
                <w:lang w:val="lv-LV"/>
              </w:rPr>
              <w:t>ūdens testēšanas pārskats Nr. PV-202</w:t>
            </w:r>
            <w:r w:rsidR="00E6777E">
              <w:rPr>
                <w:sz w:val="24"/>
                <w:lang w:val="lv-LV"/>
              </w:rPr>
              <w:t>2</w:t>
            </w:r>
            <w:r w:rsidR="0059611F" w:rsidRPr="009B12EB">
              <w:rPr>
                <w:sz w:val="24"/>
                <w:lang w:val="lv-LV"/>
              </w:rPr>
              <w:t>-P-</w:t>
            </w:r>
            <w:r w:rsidR="00E6777E">
              <w:rPr>
                <w:sz w:val="24"/>
                <w:lang w:val="lv-LV"/>
              </w:rPr>
              <w:t>381001</w:t>
            </w:r>
            <w:r w:rsidR="0059611F" w:rsidRPr="009B12EB">
              <w:rPr>
                <w:sz w:val="24"/>
                <w:lang w:val="lv-LV"/>
              </w:rPr>
              <w:t>.01</w:t>
            </w:r>
          </w:p>
        </w:tc>
      </w:tr>
      <w:tr w:rsidR="00715A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RDefault="009130F0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RDefault="009130F0" w:rsidP="00427904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Telpas</w:t>
            </w:r>
            <w:r w:rsidRPr="00DB50B2">
              <w:rPr>
                <w:sz w:val="24"/>
                <w:lang w:val="lv-LV"/>
              </w:rPr>
              <w:t xml:space="preserve"> </w:t>
            </w:r>
            <w:r w:rsidR="00E6777E">
              <w:rPr>
                <w:sz w:val="24"/>
                <w:lang w:val="lv-LV"/>
              </w:rPr>
              <w:t xml:space="preserve">Viesu namā „Ēdene” </w:t>
            </w:r>
            <w:proofErr w:type="spellStart"/>
            <w:r w:rsidR="00E6777E">
              <w:rPr>
                <w:sz w:val="24"/>
                <w:lang w:val="lv-LV"/>
              </w:rPr>
              <w:t>Geļinovā</w:t>
            </w:r>
            <w:proofErr w:type="spellEnd"/>
            <w:r w:rsidR="00E6777E">
              <w:rPr>
                <w:sz w:val="24"/>
                <w:lang w:val="lv-LV"/>
              </w:rPr>
              <w:t>, Rušonas pagastā, Preiļu novadā</w:t>
            </w:r>
            <w:r w:rsidRPr="00DB50B2">
              <w:rPr>
                <w:sz w:val="24"/>
                <w:lang w:val="lv-LV"/>
              </w:rPr>
              <w:t xml:space="preserve"> atbilst higiēnas prasībām</w:t>
            </w:r>
            <w:r>
              <w:rPr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 xml:space="preserve">un ir </w:t>
            </w:r>
            <w:r w:rsidRPr="008E1893">
              <w:rPr>
                <w:iCs/>
                <w:sz w:val="24"/>
                <w:lang w:val="lv-LV"/>
              </w:rPr>
              <w:t>piemērotas nometņu darbības uzsākšanai.</w:t>
            </w:r>
          </w:p>
          <w:p w:rsidR="00562A21" w:rsidRPr="00F84E69" w:rsidRDefault="009130F0" w:rsidP="00427904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līdz </w:t>
            </w:r>
            <w:r w:rsidR="00E6777E">
              <w:rPr>
                <w:iCs/>
                <w:sz w:val="24"/>
                <w:lang w:val="lv-LV"/>
              </w:rPr>
              <w:t>05.07.2023</w:t>
            </w:r>
            <w:r w:rsidRPr="008E1893">
              <w:rPr>
                <w:iCs/>
                <w:sz w:val="24"/>
                <w:lang w:val="lv-LV"/>
              </w:rPr>
              <w:t xml:space="preserve">. visām </w:t>
            </w:r>
            <w:r w:rsidR="00E6777E">
              <w:rPr>
                <w:sz w:val="24"/>
                <w:lang w:val="lv-LV"/>
              </w:rPr>
              <w:t>Latvijas Bērnu Fonda</w:t>
            </w:r>
            <w:r w:rsidR="007F3E0E">
              <w:rPr>
                <w:sz w:val="24"/>
                <w:lang w:val="lv-LV"/>
              </w:rPr>
              <w:t xml:space="preserve"> </w:t>
            </w:r>
            <w:r w:rsidR="007F3E0E" w:rsidRPr="00C85AB2">
              <w:rPr>
                <w:sz w:val="24"/>
                <w:lang w:val="lv-LV"/>
              </w:rPr>
              <w:t>nometnēm</w:t>
            </w:r>
            <w:r w:rsidRPr="008E1893">
              <w:rPr>
                <w:iCs/>
                <w:sz w:val="24"/>
                <w:lang w:val="lv-LV"/>
              </w:rPr>
              <w:t xml:space="preserve">, kas tiek rīkotas </w:t>
            </w:r>
            <w:r w:rsidR="00E6777E">
              <w:rPr>
                <w:sz w:val="24"/>
                <w:lang w:val="lv-LV"/>
              </w:rPr>
              <w:t xml:space="preserve">Viesu namā „Ēdene” </w:t>
            </w:r>
            <w:proofErr w:type="spellStart"/>
            <w:r w:rsidR="00E6777E">
              <w:rPr>
                <w:sz w:val="24"/>
                <w:lang w:val="lv-LV"/>
              </w:rPr>
              <w:t>Geļinovā</w:t>
            </w:r>
            <w:proofErr w:type="spellEnd"/>
            <w:r w:rsidR="00E6777E">
              <w:rPr>
                <w:sz w:val="24"/>
                <w:lang w:val="lv-LV"/>
              </w:rPr>
              <w:t>, Rušonas pagastā, Preiļu novadā</w:t>
            </w:r>
          </w:p>
        </w:tc>
      </w:tr>
    </w:tbl>
    <w:p w:rsidR="003418FD" w:rsidRDefault="009130F0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561587">
        <w:rPr>
          <w:sz w:val="24"/>
          <w:lang w:val="lv-LV"/>
        </w:rPr>
        <w:t>2</w:t>
      </w:r>
      <w:r w:rsidR="00E6777E">
        <w:rPr>
          <w:sz w:val="24"/>
          <w:lang w:val="lv-LV"/>
        </w:rPr>
        <w:t>8</w:t>
      </w:r>
      <w:r w:rsidR="00561587">
        <w:rPr>
          <w:sz w:val="24"/>
          <w:lang w:val="lv-LV"/>
        </w:rPr>
        <w:t>.06.2022.</w:t>
      </w:r>
      <w:r>
        <w:rPr>
          <w:sz w:val="24"/>
          <w:lang w:val="lv-LV"/>
        </w:rPr>
        <w:t xml:space="preserve"> Objekta higiēniskais novērtē</w:t>
      </w:r>
      <w:r>
        <w:rPr>
          <w:sz w:val="24"/>
          <w:lang w:val="lv-LV"/>
        </w:rPr>
        <w:t xml:space="preserve">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715A3C" w:rsidTr="00F63211">
        <w:tc>
          <w:tcPr>
            <w:tcW w:w="9180" w:type="dxa"/>
          </w:tcPr>
          <w:p w:rsidR="003418FD" w:rsidRDefault="009130F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9130F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Latgales kontroles nodaļas vadītāja                                                </w:t>
            </w:r>
            <w:r w:rsidR="00561587">
              <w:rPr>
                <w:sz w:val="24"/>
                <w:lang w:val="lv-LV"/>
              </w:rPr>
              <w:t xml:space="preserve">             </w:t>
            </w:r>
            <w:r>
              <w:rPr>
                <w:sz w:val="24"/>
                <w:lang w:val="lv-LV"/>
              </w:rPr>
              <w:t xml:space="preserve">   </w:t>
            </w:r>
            <w:r w:rsidR="00561587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9130F0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</w:t>
      </w:r>
      <w:proofErr w:type="spellStart"/>
      <w:r w:rsidRPr="00F84E69">
        <w:rPr>
          <w:sz w:val="22"/>
          <w:szCs w:val="22"/>
          <w:lang w:val="lv-LV"/>
        </w:rPr>
        <w:t>Sibirceva-Munča</w:t>
      </w:r>
      <w:proofErr w:type="spellEnd"/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RDefault="009130F0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F0" w:rsidRDefault="009130F0">
      <w:r>
        <w:separator/>
      </w:r>
    </w:p>
  </w:endnote>
  <w:endnote w:type="continuationSeparator" w:id="0">
    <w:p w:rsidR="009130F0" w:rsidRDefault="009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9130F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9130F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9130F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9130F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F0" w:rsidRDefault="009130F0">
      <w:r>
        <w:separator/>
      </w:r>
    </w:p>
  </w:footnote>
  <w:footnote w:type="continuationSeparator" w:id="0">
    <w:p w:rsidR="009130F0" w:rsidRDefault="0091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13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130F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9130F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130F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9130F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18.novembra iela 105, </w:t>
    </w:r>
    <w:r>
      <w:rPr>
        <w:sz w:val="20"/>
        <w:szCs w:val="20"/>
        <w:lang w:val="lv-LV"/>
      </w:rPr>
      <w:t>Daugavpils, LV-5404</w:t>
    </w:r>
  </w:p>
  <w:p w:rsidR="00E61797" w:rsidRDefault="009130F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21E33D6">
      <w:start w:val="1"/>
      <w:numFmt w:val="decimal"/>
      <w:lvlText w:val="%1."/>
      <w:lvlJc w:val="left"/>
      <w:pPr>
        <w:ind w:left="1429" w:hanging="360"/>
      </w:pPr>
    </w:lvl>
    <w:lvl w:ilvl="1" w:tplc="25A0C3F0" w:tentative="1">
      <w:start w:val="1"/>
      <w:numFmt w:val="lowerLetter"/>
      <w:lvlText w:val="%2."/>
      <w:lvlJc w:val="left"/>
      <w:pPr>
        <w:ind w:left="2149" w:hanging="360"/>
      </w:pPr>
    </w:lvl>
    <w:lvl w:ilvl="2" w:tplc="4F2A575C" w:tentative="1">
      <w:start w:val="1"/>
      <w:numFmt w:val="lowerRoman"/>
      <w:lvlText w:val="%3."/>
      <w:lvlJc w:val="right"/>
      <w:pPr>
        <w:ind w:left="2869" w:hanging="180"/>
      </w:pPr>
    </w:lvl>
    <w:lvl w:ilvl="3" w:tplc="F1B2C1AE" w:tentative="1">
      <w:start w:val="1"/>
      <w:numFmt w:val="decimal"/>
      <w:lvlText w:val="%4."/>
      <w:lvlJc w:val="left"/>
      <w:pPr>
        <w:ind w:left="3589" w:hanging="360"/>
      </w:pPr>
    </w:lvl>
    <w:lvl w:ilvl="4" w:tplc="BBCC1774" w:tentative="1">
      <w:start w:val="1"/>
      <w:numFmt w:val="lowerLetter"/>
      <w:lvlText w:val="%5."/>
      <w:lvlJc w:val="left"/>
      <w:pPr>
        <w:ind w:left="4309" w:hanging="360"/>
      </w:pPr>
    </w:lvl>
    <w:lvl w:ilvl="5" w:tplc="FB741540" w:tentative="1">
      <w:start w:val="1"/>
      <w:numFmt w:val="lowerRoman"/>
      <w:lvlText w:val="%6."/>
      <w:lvlJc w:val="right"/>
      <w:pPr>
        <w:ind w:left="5029" w:hanging="180"/>
      </w:pPr>
    </w:lvl>
    <w:lvl w:ilvl="6" w:tplc="7504B256" w:tentative="1">
      <w:start w:val="1"/>
      <w:numFmt w:val="decimal"/>
      <w:lvlText w:val="%7."/>
      <w:lvlJc w:val="left"/>
      <w:pPr>
        <w:ind w:left="5749" w:hanging="360"/>
      </w:pPr>
    </w:lvl>
    <w:lvl w:ilvl="7" w:tplc="1ABC0B38" w:tentative="1">
      <w:start w:val="1"/>
      <w:numFmt w:val="lowerLetter"/>
      <w:lvlText w:val="%8."/>
      <w:lvlJc w:val="left"/>
      <w:pPr>
        <w:ind w:left="6469" w:hanging="360"/>
      </w:pPr>
    </w:lvl>
    <w:lvl w:ilvl="8" w:tplc="A4A4CB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995AA6"/>
    <w:multiLevelType w:val="multilevel"/>
    <w:tmpl w:val="A86E1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D1A65668">
      <w:start w:val="1"/>
      <w:numFmt w:val="decimal"/>
      <w:lvlText w:val="%1)"/>
      <w:lvlJc w:val="left"/>
      <w:pPr>
        <w:ind w:left="720" w:hanging="360"/>
      </w:pPr>
    </w:lvl>
    <w:lvl w:ilvl="1" w:tplc="5F280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A6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4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AD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A1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81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69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D50C5C8">
      <w:start w:val="1"/>
      <w:numFmt w:val="decimal"/>
      <w:lvlText w:val="%1."/>
      <w:lvlJc w:val="left"/>
      <w:pPr>
        <w:ind w:left="2149" w:hanging="360"/>
      </w:pPr>
    </w:lvl>
    <w:lvl w:ilvl="1" w:tplc="161A4FA2" w:tentative="1">
      <w:start w:val="1"/>
      <w:numFmt w:val="lowerLetter"/>
      <w:lvlText w:val="%2."/>
      <w:lvlJc w:val="left"/>
      <w:pPr>
        <w:ind w:left="2869" w:hanging="360"/>
      </w:pPr>
    </w:lvl>
    <w:lvl w:ilvl="2" w:tplc="5BC035F8" w:tentative="1">
      <w:start w:val="1"/>
      <w:numFmt w:val="lowerRoman"/>
      <w:lvlText w:val="%3."/>
      <w:lvlJc w:val="right"/>
      <w:pPr>
        <w:ind w:left="3589" w:hanging="180"/>
      </w:pPr>
    </w:lvl>
    <w:lvl w:ilvl="3" w:tplc="BB228B06" w:tentative="1">
      <w:start w:val="1"/>
      <w:numFmt w:val="decimal"/>
      <w:lvlText w:val="%4."/>
      <w:lvlJc w:val="left"/>
      <w:pPr>
        <w:ind w:left="4309" w:hanging="360"/>
      </w:pPr>
    </w:lvl>
    <w:lvl w:ilvl="4" w:tplc="E344311E" w:tentative="1">
      <w:start w:val="1"/>
      <w:numFmt w:val="lowerLetter"/>
      <w:lvlText w:val="%5."/>
      <w:lvlJc w:val="left"/>
      <w:pPr>
        <w:ind w:left="5029" w:hanging="360"/>
      </w:pPr>
    </w:lvl>
    <w:lvl w:ilvl="5" w:tplc="ABA42EAC" w:tentative="1">
      <w:start w:val="1"/>
      <w:numFmt w:val="lowerRoman"/>
      <w:lvlText w:val="%6."/>
      <w:lvlJc w:val="right"/>
      <w:pPr>
        <w:ind w:left="5749" w:hanging="180"/>
      </w:pPr>
    </w:lvl>
    <w:lvl w:ilvl="6" w:tplc="C47A1D50" w:tentative="1">
      <w:start w:val="1"/>
      <w:numFmt w:val="decimal"/>
      <w:lvlText w:val="%7."/>
      <w:lvlJc w:val="left"/>
      <w:pPr>
        <w:ind w:left="6469" w:hanging="360"/>
      </w:pPr>
    </w:lvl>
    <w:lvl w:ilvl="7" w:tplc="C9E4CE58" w:tentative="1">
      <w:start w:val="1"/>
      <w:numFmt w:val="lowerLetter"/>
      <w:lvlText w:val="%8."/>
      <w:lvlJc w:val="left"/>
      <w:pPr>
        <w:ind w:left="7189" w:hanging="360"/>
      </w:pPr>
    </w:lvl>
    <w:lvl w:ilvl="8" w:tplc="8432F03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55A75"/>
    <w:rsid w:val="00056208"/>
    <w:rsid w:val="00064EB8"/>
    <w:rsid w:val="00080968"/>
    <w:rsid w:val="00082050"/>
    <w:rsid w:val="000A4BD0"/>
    <w:rsid w:val="000C3293"/>
    <w:rsid w:val="000C46D0"/>
    <w:rsid w:val="000E26BC"/>
    <w:rsid w:val="00104812"/>
    <w:rsid w:val="00115CB8"/>
    <w:rsid w:val="00117953"/>
    <w:rsid w:val="00120046"/>
    <w:rsid w:val="00120D2F"/>
    <w:rsid w:val="00157449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03EF7"/>
    <w:rsid w:val="0021574C"/>
    <w:rsid w:val="00222712"/>
    <w:rsid w:val="002248FC"/>
    <w:rsid w:val="002333FE"/>
    <w:rsid w:val="00240007"/>
    <w:rsid w:val="002770CD"/>
    <w:rsid w:val="00280160"/>
    <w:rsid w:val="00285D97"/>
    <w:rsid w:val="00286D19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6B6E"/>
    <w:rsid w:val="0045451E"/>
    <w:rsid w:val="004610E8"/>
    <w:rsid w:val="00465EA4"/>
    <w:rsid w:val="00472C6E"/>
    <w:rsid w:val="00477C0C"/>
    <w:rsid w:val="00485219"/>
    <w:rsid w:val="004912DE"/>
    <w:rsid w:val="004A0F8D"/>
    <w:rsid w:val="004A33BA"/>
    <w:rsid w:val="004A5A61"/>
    <w:rsid w:val="004B1FAC"/>
    <w:rsid w:val="004B2C8C"/>
    <w:rsid w:val="004C4FF2"/>
    <w:rsid w:val="004E450A"/>
    <w:rsid w:val="004E4EBE"/>
    <w:rsid w:val="005120DD"/>
    <w:rsid w:val="005514D8"/>
    <w:rsid w:val="00561587"/>
    <w:rsid w:val="00562A21"/>
    <w:rsid w:val="00567F04"/>
    <w:rsid w:val="0059611F"/>
    <w:rsid w:val="005A6781"/>
    <w:rsid w:val="005B6AAB"/>
    <w:rsid w:val="005F2AE5"/>
    <w:rsid w:val="00603BC3"/>
    <w:rsid w:val="00627CC4"/>
    <w:rsid w:val="0065036B"/>
    <w:rsid w:val="00652EBB"/>
    <w:rsid w:val="00654529"/>
    <w:rsid w:val="0068137B"/>
    <w:rsid w:val="0069630A"/>
    <w:rsid w:val="00697B0C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5A3C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7F3E0E"/>
    <w:rsid w:val="0080001F"/>
    <w:rsid w:val="008065BE"/>
    <w:rsid w:val="008105E4"/>
    <w:rsid w:val="00810FA9"/>
    <w:rsid w:val="00822A16"/>
    <w:rsid w:val="008355A6"/>
    <w:rsid w:val="00843966"/>
    <w:rsid w:val="00844EE7"/>
    <w:rsid w:val="0084623E"/>
    <w:rsid w:val="00864FA5"/>
    <w:rsid w:val="00872DDD"/>
    <w:rsid w:val="008A3DA7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130F0"/>
    <w:rsid w:val="009313A7"/>
    <w:rsid w:val="009561DA"/>
    <w:rsid w:val="00957745"/>
    <w:rsid w:val="00970D38"/>
    <w:rsid w:val="00973531"/>
    <w:rsid w:val="00974617"/>
    <w:rsid w:val="00977146"/>
    <w:rsid w:val="00981501"/>
    <w:rsid w:val="00993565"/>
    <w:rsid w:val="009B12EB"/>
    <w:rsid w:val="009C3C93"/>
    <w:rsid w:val="009C4AA7"/>
    <w:rsid w:val="009C5235"/>
    <w:rsid w:val="009C7C74"/>
    <w:rsid w:val="009E167F"/>
    <w:rsid w:val="009E47A7"/>
    <w:rsid w:val="009F7C1B"/>
    <w:rsid w:val="00A02B48"/>
    <w:rsid w:val="00A06210"/>
    <w:rsid w:val="00A1105F"/>
    <w:rsid w:val="00A13646"/>
    <w:rsid w:val="00A1539A"/>
    <w:rsid w:val="00A15918"/>
    <w:rsid w:val="00A2547C"/>
    <w:rsid w:val="00A26FE5"/>
    <w:rsid w:val="00A51A91"/>
    <w:rsid w:val="00A6129F"/>
    <w:rsid w:val="00A71A45"/>
    <w:rsid w:val="00A93E38"/>
    <w:rsid w:val="00A94EE5"/>
    <w:rsid w:val="00A95565"/>
    <w:rsid w:val="00AE06D7"/>
    <w:rsid w:val="00AE5F73"/>
    <w:rsid w:val="00AF5D96"/>
    <w:rsid w:val="00B05992"/>
    <w:rsid w:val="00B13524"/>
    <w:rsid w:val="00B14A13"/>
    <w:rsid w:val="00B25AE1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19E"/>
    <w:rsid w:val="00BE5727"/>
    <w:rsid w:val="00BF195D"/>
    <w:rsid w:val="00BF20F8"/>
    <w:rsid w:val="00BF2380"/>
    <w:rsid w:val="00BF432D"/>
    <w:rsid w:val="00C274B1"/>
    <w:rsid w:val="00C42420"/>
    <w:rsid w:val="00C42B35"/>
    <w:rsid w:val="00C44769"/>
    <w:rsid w:val="00C47C95"/>
    <w:rsid w:val="00C55AB8"/>
    <w:rsid w:val="00C64494"/>
    <w:rsid w:val="00C729F2"/>
    <w:rsid w:val="00C74711"/>
    <w:rsid w:val="00C81A9E"/>
    <w:rsid w:val="00C85AB2"/>
    <w:rsid w:val="00C94432"/>
    <w:rsid w:val="00C96C06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76DEE"/>
    <w:rsid w:val="00D8465C"/>
    <w:rsid w:val="00D84ADB"/>
    <w:rsid w:val="00DA4D29"/>
    <w:rsid w:val="00DB27DE"/>
    <w:rsid w:val="00DB50B2"/>
    <w:rsid w:val="00DB6B34"/>
    <w:rsid w:val="00DB74BC"/>
    <w:rsid w:val="00DC7539"/>
    <w:rsid w:val="00DF208A"/>
    <w:rsid w:val="00E3008A"/>
    <w:rsid w:val="00E422FD"/>
    <w:rsid w:val="00E42E7E"/>
    <w:rsid w:val="00E568D4"/>
    <w:rsid w:val="00E5740B"/>
    <w:rsid w:val="00E61797"/>
    <w:rsid w:val="00E66AC6"/>
    <w:rsid w:val="00E6777E"/>
    <w:rsid w:val="00E77B60"/>
    <w:rsid w:val="00E80975"/>
    <w:rsid w:val="00E90474"/>
    <w:rsid w:val="00E94B2F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3211"/>
    <w:rsid w:val="00F70D34"/>
    <w:rsid w:val="00F84E69"/>
    <w:rsid w:val="00F90F65"/>
    <w:rsid w:val="00FB1B4B"/>
    <w:rsid w:val="00FB20C5"/>
    <w:rsid w:val="00FC6F48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418FD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8253-1D31-442E-9583-4165307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Lidija Ceriņa</cp:lastModifiedBy>
  <cp:revision>2</cp:revision>
  <cp:lastPrinted>2010-10-14T10:49:00Z</cp:lastPrinted>
  <dcterms:created xsi:type="dcterms:W3CDTF">2022-07-11T09:34:00Z</dcterms:created>
  <dcterms:modified xsi:type="dcterms:W3CDTF">2022-07-11T09:34:00Z</dcterms:modified>
</cp:coreProperties>
</file>