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E04FD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26237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4FD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C26237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C26237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7E04FD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227D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2623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AB">
              <w:rPr>
                <w:rFonts w:ascii="Times New Roman" w:hAnsi="Times New Roman"/>
                <w:sz w:val="28"/>
                <w:szCs w:val="24"/>
              </w:rPr>
              <w:t>Biedrība „Basketbola klubs Talsi”</w:t>
            </w:r>
          </w:p>
        </w:tc>
      </w:tr>
      <w:tr w:rsidR="007E04FD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C2623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2623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7E04FD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2623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2623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>Reģistrācijas Nr.40008255047</w:t>
            </w:r>
          </w:p>
        </w:tc>
      </w:tr>
      <w:tr w:rsidR="007E04FD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2623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2623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E04FD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532D6" w:rsidRDefault="00C26237" w:rsidP="00353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Talsciema iela 33, Talsi, </w:t>
            </w:r>
          </w:p>
          <w:p w:rsidR="00E227D8" w:rsidRPr="005D1C44" w:rsidRDefault="00C26237" w:rsidP="00353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>Talsu novads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, LV-32</w:t>
            </w: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>01</w:t>
            </w:r>
          </w:p>
        </w:tc>
      </w:tr>
      <w:tr w:rsidR="007E04FD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2623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2623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22/12-3.8/83</w:t>
      </w:r>
    </w:p>
    <w:p w:rsidR="00C959F6" w:rsidRDefault="00C2623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56"/>
        <w:gridCol w:w="421"/>
      </w:tblGrid>
      <w:tr w:rsidR="007E04FD" w:rsidTr="006A3F3B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5E267D" w:rsidRDefault="00C26237" w:rsidP="003532D6">
            <w:pPr>
              <w:rPr>
                <w:rFonts w:ascii="Times New Roman" w:hAnsi="Times New Roman"/>
                <w:sz w:val="28"/>
                <w:szCs w:val="28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Apsekots: </w:t>
            </w:r>
            <w:r>
              <w:rPr>
                <w:rFonts w:ascii="Times New Roman" w:hAnsi="Times New Roman"/>
                <w:sz w:val="28"/>
                <w:szCs w:val="28"/>
              </w:rPr>
              <w:t>Talsu sporta nama sporta zāle.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3532D6" w:rsidRPr="00070E23" w:rsidRDefault="00C26237" w:rsidP="003532D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E04FD" w:rsidTr="006A3F3B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892B6A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12, Talsu novads LV-3201.</w:t>
            </w:r>
          </w:p>
        </w:tc>
      </w:tr>
      <w:tr w:rsidR="007E04FD" w:rsidTr="006A3F3B">
        <w:tc>
          <w:tcPr>
            <w:tcW w:w="421" w:type="dxa"/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gridSpan w:val="2"/>
          </w:tcPr>
          <w:p w:rsidR="003532D6" w:rsidRPr="006A02DC" w:rsidRDefault="003532D6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Īpašnieks </w:t>
            </w: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>(valdītājs): Talsu novada pašvaldība,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reģ. 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3532D6" w:rsidRPr="00070E23" w:rsidRDefault="00C26237" w:rsidP="003532D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E04FD" w:rsidTr="006A3F3B">
        <w:tc>
          <w:tcPr>
            <w:tcW w:w="421" w:type="dxa"/>
          </w:tcPr>
          <w:p w:rsidR="003532D6" w:rsidRPr="00E227D8" w:rsidRDefault="003532D6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7, Talsu novads LV-3201.</w:t>
            </w:r>
          </w:p>
        </w:tc>
      </w:tr>
      <w:tr w:rsidR="007E04FD" w:rsidTr="006A3F3B">
        <w:tc>
          <w:tcPr>
            <w:tcW w:w="421" w:type="dxa"/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3532D6" w:rsidRPr="00070E23" w:rsidRDefault="00C26237" w:rsidP="003532D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kods;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Mārtiņa Ziediņa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Valsts ugunsdzēsības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Default="003532D6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reģistrēts 2022.gada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Default="003532D6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8.jūnijā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6A02D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22/12-1.11/395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Sporta zāle ir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aprīkota</w:t>
            </w:r>
            <w:r w:rsidRPr="006A0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      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Default="003532D6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Default="003532D6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Ēkas telpa ir nodrošināta</w:t>
            </w:r>
            <w:r w:rsidRPr="006A02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 ugunsdzēsības aparātiem.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3532D6" w:rsidRPr="00070E23" w:rsidRDefault="003532D6" w:rsidP="003532D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3532D6" w:rsidRPr="00E227D8" w:rsidRDefault="00C26237" w:rsidP="003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3532D6" w:rsidRPr="006A02DC" w:rsidRDefault="00C26237" w:rsidP="003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4FD" w:rsidTr="00C51733">
        <w:trPr>
          <w:gridAfter w:val="1"/>
          <w:wAfter w:w="421" w:type="dxa"/>
          <w:trHeight w:val="649"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7E04FD" w:rsidTr="00C51733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C51733" w:rsidRPr="00834FE8" w:rsidRDefault="00C26237" w:rsidP="00C517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53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4F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Slēdziens: </w:t>
                  </w:r>
                  <w:r w:rsidRPr="00353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Atbilst </w:t>
                  </w:r>
                  <w:r w:rsidRPr="00353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ugunsdrošības prasībām, nav iebildumu dienas</w:t>
                  </w:r>
                </w:p>
              </w:tc>
            </w:tr>
            <w:tr w:rsidR="007E04FD" w:rsidTr="00C51733">
              <w:tc>
                <w:tcPr>
                  <w:tcW w:w="9498" w:type="dxa"/>
                  <w:tcBorders>
                    <w:top w:val="single" w:sz="4" w:space="0" w:color="auto"/>
                  </w:tcBorders>
                </w:tcPr>
                <w:p w:rsidR="00C51733" w:rsidRPr="00C51733" w:rsidRDefault="00C26237" w:rsidP="00C517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3532D6" w:rsidRPr="00353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nometnes organizēšanai no 2022.gada 27.jūnija līdz 2022.gada 1.jūlijam.    </w:t>
                  </w:r>
                </w:p>
              </w:tc>
            </w:tr>
          </w:tbl>
          <w:p w:rsidR="00C51733" w:rsidRPr="00E227D8" w:rsidRDefault="00C51733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D349BE" w:rsidRPr="00E227D8" w:rsidRDefault="00C26237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D349BE" w:rsidRPr="00696D10" w:rsidRDefault="00C26237" w:rsidP="006A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D349BE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D349BE" w:rsidRPr="00696D10" w:rsidRDefault="00C26237" w:rsidP="006A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darbības kārtība”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D349BE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D349BE" w:rsidRPr="00696D10" w:rsidRDefault="00C26237" w:rsidP="006A3F3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7E04FD" w:rsidTr="006A3F3B">
        <w:tc>
          <w:tcPr>
            <w:tcW w:w="421" w:type="dxa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D349BE" w:rsidRPr="00070E23" w:rsidRDefault="00C26237" w:rsidP="006A3F3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E04FD" w:rsidTr="006A3F3B">
        <w:tc>
          <w:tcPr>
            <w:tcW w:w="421" w:type="dxa"/>
            <w:tcBorders>
              <w:bottom w:val="single" w:sz="4" w:space="0" w:color="auto"/>
            </w:tcBorders>
          </w:tcPr>
          <w:p w:rsidR="00D349BE" w:rsidRPr="00E227D8" w:rsidRDefault="00C26237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D349BE" w:rsidRPr="00696D10" w:rsidRDefault="00C26237" w:rsidP="006A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7E04FD" w:rsidTr="006A3F3B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D349BE" w:rsidRPr="00070E23" w:rsidRDefault="00D349BE" w:rsidP="006A3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D349BE" w:rsidRPr="00070E23" w:rsidRDefault="00C26237" w:rsidP="006A3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D349BE" w:rsidRPr="00696D10" w:rsidRDefault="00C26237" w:rsidP="00D349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96D10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D349BE" w:rsidRPr="00696D10" w:rsidRDefault="00D349BE" w:rsidP="00D349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349BE" w:rsidRPr="00696D10" w:rsidRDefault="00C26237" w:rsidP="00D349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6D10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E04FD" w:rsidTr="006A3F3B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D349BE" w:rsidRPr="00696D10" w:rsidRDefault="00C26237" w:rsidP="006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0">
              <w:rPr>
                <w:rFonts w:ascii="Times New Roman" w:hAnsi="Times New Roman"/>
                <w:color w:val="000000"/>
                <w:sz w:val="28"/>
                <w:szCs w:val="28"/>
              </w:rPr>
              <w:t>Valsts ugunsdzēsības un glābšanas dienesta Kurzemes reģiona brigādes komandierim, Ganību ielā 63/67, Liepājā, L</w:t>
            </w:r>
            <w:r w:rsidRPr="00696D10">
              <w:rPr>
                <w:rFonts w:ascii="Times New Roman" w:hAnsi="Times New Roman"/>
                <w:color w:val="000000"/>
                <w:sz w:val="28"/>
                <w:szCs w:val="28"/>
              </w:rPr>
              <w:t>V-3401</w:t>
            </w: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4FD" w:rsidTr="006A3F3B">
        <w:tc>
          <w:tcPr>
            <w:tcW w:w="9061" w:type="dxa"/>
            <w:tcBorders>
              <w:top w:val="single" w:sz="4" w:space="0" w:color="auto"/>
            </w:tcBorders>
          </w:tcPr>
          <w:p w:rsidR="00D349BE" w:rsidRPr="00B245E2" w:rsidRDefault="00C26237" w:rsidP="006A3F3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D349BE" w:rsidRDefault="00D349BE" w:rsidP="00D349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E04FD" w:rsidTr="006A3F3B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D349BE" w:rsidRPr="007D2C05" w:rsidRDefault="00C26237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5B">
              <w:rPr>
                <w:rFonts w:ascii="Times New Roman" w:hAnsi="Times New Roman"/>
                <w:sz w:val="28"/>
                <w:szCs w:val="28"/>
              </w:rPr>
              <w:t>Valsts ugunsdzēsības un glābšanas dienesta Kurzemes reģiona brigādes Ugunsdrošības uzraudzības un civilās aizsardzības nodaļas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D349BE" w:rsidRPr="007D2C05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49BE" w:rsidRPr="007D2C05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D349BE" w:rsidRPr="007D2C05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D349BE" w:rsidRPr="00696D10" w:rsidRDefault="00C26237" w:rsidP="006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A.Štefaņuks</w:t>
            </w:r>
          </w:p>
        </w:tc>
      </w:tr>
      <w:tr w:rsidR="007E04FD" w:rsidTr="006A3F3B">
        <w:tc>
          <w:tcPr>
            <w:tcW w:w="3964" w:type="dxa"/>
            <w:tcBorders>
              <w:top w:val="single" w:sz="4" w:space="0" w:color="auto"/>
            </w:tcBorders>
          </w:tcPr>
          <w:p w:rsidR="00D349BE" w:rsidRPr="00B245E2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D349BE" w:rsidRPr="00B245E2" w:rsidRDefault="00D349BE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49BE" w:rsidRPr="00B245E2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D349BE" w:rsidRPr="00B245E2" w:rsidRDefault="00D349BE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D349BE" w:rsidRPr="00B245E2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D349BE" w:rsidRDefault="00D349BE" w:rsidP="00D349BE">
      <w:pPr>
        <w:rPr>
          <w:rFonts w:ascii="Times New Roman" w:hAnsi="Times New Roman" w:cs="Times New Roman"/>
          <w:sz w:val="24"/>
          <w:szCs w:val="24"/>
        </w:rPr>
      </w:pPr>
    </w:p>
    <w:p w:rsidR="00D349BE" w:rsidRPr="00696D10" w:rsidRDefault="00C26237" w:rsidP="00D349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6D10">
        <w:rPr>
          <w:rFonts w:ascii="Times New Roman" w:hAnsi="Times New Roman" w:cs="Times New Roman"/>
          <w:sz w:val="28"/>
          <w:szCs w:val="28"/>
        </w:rPr>
        <w:t xml:space="preserve">Atzinumu </w:t>
      </w:r>
      <w:r w:rsidRPr="00696D10">
        <w:rPr>
          <w:rFonts w:ascii="Times New Roman" w:hAnsi="Times New Roman" w:cs="Times New Roman"/>
          <w:sz w:val="28"/>
          <w:szCs w:val="28"/>
        </w:rPr>
        <w:t>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E04FD" w:rsidTr="006A3F3B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D349BE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349BE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D349BE" w:rsidRDefault="00D349BE" w:rsidP="006A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FD" w:rsidTr="006A3F3B">
        <w:tc>
          <w:tcPr>
            <w:tcW w:w="6374" w:type="dxa"/>
            <w:tcBorders>
              <w:top w:val="single" w:sz="4" w:space="0" w:color="auto"/>
            </w:tcBorders>
          </w:tcPr>
          <w:p w:rsidR="00D349BE" w:rsidRPr="007D2C05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D349BE" w:rsidRPr="007D2C05" w:rsidRDefault="00D349BE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349BE" w:rsidRPr="007D2C05" w:rsidRDefault="00C26237" w:rsidP="006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D349BE" w:rsidRDefault="00C26237" w:rsidP="00D349BE">
      <w:pPr>
        <w:tabs>
          <w:tab w:val="left" w:pos="2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49BE" w:rsidRDefault="00C26237" w:rsidP="00D349BE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C262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C2623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6237">
      <w:pPr>
        <w:spacing w:after="0" w:line="240" w:lineRule="auto"/>
      </w:pPr>
      <w:r>
        <w:separator/>
      </w:r>
    </w:p>
  </w:endnote>
  <w:endnote w:type="continuationSeparator" w:id="0">
    <w:p w:rsidR="00000000" w:rsidRDefault="00C2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6237">
      <w:pPr>
        <w:spacing w:after="0" w:line="240" w:lineRule="auto"/>
      </w:pPr>
      <w:r>
        <w:separator/>
      </w:r>
    </w:p>
  </w:footnote>
  <w:footnote w:type="continuationSeparator" w:id="0">
    <w:p w:rsidR="00000000" w:rsidRDefault="00C2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20875509"/>
      <w:docPartObj>
        <w:docPartGallery w:val="Page Numbers (Top of Page)"/>
        <w:docPartUnique/>
      </w:docPartObj>
    </w:sdtPr>
    <w:sdtEndPr/>
    <w:sdtContent>
      <w:p w:rsidR="00E227D8" w:rsidRPr="00762AE8" w:rsidRDefault="00C2623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62144"/>
    <w:rsid w:val="00281811"/>
    <w:rsid w:val="002A02AD"/>
    <w:rsid w:val="003437F5"/>
    <w:rsid w:val="00346269"/>
    <w:rsid w:val="003532D6"/>
    <w:rsid w:val="003B78D3"/>
    <w:rsid w:val="00426EBD"/>
    <w:rsid w:val="00441E69"/>
    <w:rsid w:val="00483BBB"/>
    <w:rsid w:val="004901B0"/>
    <w:rsid w:val="004B03FF"/>
    <w:rsid w:val="004B095D"/>
    <w:rsid w:val="004E6B03"/>
    <w:rsid w:val="005868D2"/>
    <w:rsid w:val="005B474D"/>
    <w:rsid w:val="005C1753"/>
    <w:rsid w:val="005D1C44"/>
    <w:rsid w:val="005D635A"/>
    <w:rsid w:val="005E267D"/>
    <w:rsid w:val="00635786"/>
    <w:rsid w:val="00682895"/>
    <w:rsid w:val="00696D10"/>
    <w:rsid w:val="006A02DC"/>
    <w:rsid w:val="006A3F3B"/>
    <w:rsid w:val="00736BC1"/>
    <w:rsid w:val="00762AE8"/>
    <w:rsid w:val="007665C9"/>
    <w:rsid w:val="00794977"/>
    <w:rsid w:val="00794DFA"/>
    <w:rsid w:val="007A187F"/>
    <w:rsid w:val="007D2C05"/>
    <w:rsid w:val="007E04FD"/>
    <w:rsid w:val="00834FE8"/>
    <w:rsid w:val="00884E35"/>
    <w:rsid w:val="00892B6A"/>
    <w:rsid w:val="00964438"/>
    <w:rsid w:val="0097786E"/>
    <w:rsid w:val="00A025C5"/>
    <w:rsid w:val="00A03583"/>
    <w:rsid w:val="00A24FDC"/>
    <w:rsid w:val="00A47DBC"/>
    <w:rsid w:val="00A66FAF"/>
    <w:rsid w:val="00B00630"/>
    <w:rsid w:val="00B2405B"/>
    <w:rsid w:val="00B245E2"/>
    <w:rsid w:val="00B42A8D"/>
    <w:rsid w:val="00B44158"/>
    <w:rsid w:val="00B5539A"/>
    <w:rsid w:val="00B60EAD"/>
    <w:rsid w:val="00B97A08"/>
    <w:rsid w:val="00BB5A54"/>
    <w:rsid w:val="00C26237"/>
    <w:rsid w:val="00C33E3A"/>
    <w:rsid w:val="00C51733"/>
    <w:rsid w:val="00C51BBF"/>
    <w:rsid w:val="00C522E2"/>
    <w:rsid w:val="00C946FD"/>
    <w:rsid w:val="00C959F6"/>
    <w:rsid w:val="00CE447D"/>
    <w:rsid w:val="00CF2E19"/>
    <w:rsid w:val="00D349BE"/>
    <w:rsid w:val="00D639C2"/>
    <w:rsid w:val="00DB3B2E"/>
    <w:rsid w:val="00E0387C"/>
    <w:rsid w:val="00E227D8"/>
    <w:rsid w:val="00E60393"/>
    <w:rsid w:val="00F3463E"/>
    <w:rsid w:val="00F408A7"/>
    <w:rsid w:val="00F86DAB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LBS</cp:lastModifiedBy>
  <cp:revision>2</cp:revision>
  <dcterms:created xsi:type="dcterms:W3CDTF">2022-06-21T16:28:00Z</dcterms:created>
  <dcterms:modified xsi:type="dcterms:W3CDTF">2022-06-21T16:28:00Z</dcterms:modified>
</cp:coreProperties>
</file>