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FC4820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3604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DA">
              <w:rPr>
                <w:rFonts w:ascii="Times New Roman" w:hAnsi="Times New Roman"/>
                <w:sz w:val="24"/>
                <w:szCs w:val="24"/>
              </w:rPr>
              <w:t>Bērnu un jauniešu basketbola skola “Rīga”</w:t>
            </w:r>
          </w:p>
        </w:tc>
      </w:tr>
      <w:tr w:rsidR="00FC4820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1B3604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FC4820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1B3604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6B7">
              <w:rPr>
                <w:rFonts w:ascii="Times New Roman" w:hAnsi="Times New Roman"/>
                <w:color w:val="000000"/>
                <w:sz w:val="24"/>
                <w:szCs w:val="24"/>
              </w:rPr>
              <w:t>Reģ.Nr.3371902398</w:t>
            </w:r>
          </w:p>
        </w:tc>
      </w:tr>
      <w:tr w:rsidR="00FC4820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1B3604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FC4820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6B7">
              <w:rPr>
                <w:rFonts w:ascii="Times New Roman" w:hAnsi="Times New Roman"/>
                <w:color w:val="000000"/>
                <w:sz w:val="24"/>
                <w:szCs w:val="24"/>
              </w:rPr>
              <w:t>Krišjāņa Barona iela 107, Rīga, LV-1012</w:t>
            </w:r>
          </w:p>
        </w:tc>
      </w:tr>
      <w:tr w:rsidR="00FC4820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1B3604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1B3604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22/8-3.10/183</w:t>
      </w:r>
    </w:p>
    <w:p w:rsidR="00C959F6" w:rsidRDefault="001B3604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FC4820" w:rsidTr="00FD66B7">
        <w:trPr>
          <w:trHeight w:val="80"/>
        </w:trPr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>Pumpuru vidusskolas telpas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1B3604" w:rsidP="00C77C9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FC4820" w:rsidTr="00FD66B7">
        <w:trPr>
          <w:trHeight w:val="288"/>
        </w:trPr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Kronvalda iela 8</w:t>
            </w:r>
            <w:r w:rsidRPr="00232AFA">
              <w:rPr>
                <w:rFonts w:ascii="Times New Roman" w:eastAsia="Times New Roman" w:hAnsi="Times New Roman"/>
                <w:sz w:val="24"/>
                <w:szCs w:val="24"/>
              </w:rPr>
              <w:t>, Jūrmala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>Jūrmalas pilsētas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 dome, reģ.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>Nr. 90000056357,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>Jomas iela 1/5, Jūrmala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1B3604" w:rsidP="00C77C9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FC4820" w:rsidTr="00FD66B7">
        <w:tc>
          <w:tcPr>
            <w:tcW w:w="426" w:type="dxa"/>
          </w:tcPr>
          <w:p w:rsidR="00FD66B7" w:rsidRPr="00E227D8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1B3604" w:rsidP="00C77C9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Arvo Kallastes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 2022.gada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jūnija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 iesniegums b/n,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>Valsts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6A6854">
              <w:rPr>
                <w:rFonts w:ascii="Times New Roman" w:hAnsi="Times New Roman" w:cs="Times New Roman"/>
                <w:sz w:val="24"/>
              </w:rPr>
              <w:t>ugunsdzēsības un glābšanas dienesta Rīgas reģiona pārvaldē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reģistrēts 2022.gada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A68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jūnijā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 ar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6A6854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6A6854">
              <w:rPr>
                <w:rFonts w:ascii="Times New Roman" w:hAnsi="Times New Roman" w:cs="Times New Roman"/>
                <w:sz w:val="24"/>
              </w:rPr>
              <w:t>Nr.22/8-1.5.1/1</w:t>
            </w:r>
            <w:r>
              <w:rPr>
                <w:rFonts w:ascii="Times New Roman" w:hAnsi="Times New Roman" w:cs="Times New Roman"/>
                <w:sz w:val="24"/>
              </w:rPr>
              <w:t>235</w:t>
            </w:r>
            <w:r w:rsidRPr="006A685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>Būves ugunsnoturības pakāpe ir U2a,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 xml:space="preserve">4 stāvu ēka,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>kurā ir ierīkotas:  automātiskā ugunsgrēka atklāšanas un trauksmes</w:t>
            </w:r>
            <w:r>
              <w:t xml:space="preserve"> </w:t>
            </w: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>signalizācijas sistēma un  .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216CDA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>automātiskā balss ugunsgrēka izziņošanas sistēma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>pārbaudes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normatīvo aktu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>ugunsdrošībā prasību būtiski pārkāpumi nav konstatēti.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6A6854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9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Slēdziens: </w:t>
            </w:r>
            <w:r w:rsidRPr="00C77C94">
              <w:rPr>
                <w:rFonts w:ascii="Times New Roman" w:hAnsi="Times New Roman" w:cs="Times New Roman"/>
                <w:sz w:val="24"/>
                <w:u w:val="single"/>
              </w:rPr>
              <w:t>nav iebildumi bērnu nometnes “Basketbols Kall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a</w:t>
            </w:r>
            <w:r w:rsidRPr="00C77C94">
              <w:rPr>
                <w:rFonts w:ascii="Times New Roman" w:hAnsi="Times New Roman" w:cs="Times New Roman"/>
                <w:sz w:val="24"/>
                <w:u w:val="single"/>
              </w:rPr>
              <w:t xml:space="preserve">ste Arvo 1” laika periodā no 2022. </w:t>
            </w:r>
            <w:r w:rsidRPr="006A6854">
              <w:rPr>
                <w:rFonts w:ascii="Times New Roman" w:hAnsi="Times New Roman" w:cs="Times New Roman"/>
                <w:sz w:val="24"/>
              </w:rPr>
              <w:t xml:space="preserve">gada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E62C51">
              <w:rPr>
                <w:rFonts w:ascii="Times New Roman" w:hAnsi="Times New Roman" w:cs="Times New Roman"/>
                <w:sz w:val="24"/>
              </w:rPr>
              <w:t>. jū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  <w:r w:rsidRPr="00E62C51">
              <w:rPr>
                <w:rFonts w:ascii="Times New Roman" w:hAnsi="Times New Roman" w:cs="Times New Roman"/>
                <w:sz w:val="24"/>
              </w:rPr>
              <w:t xml:space="preserve">ija līdz 2022 gada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E62C51">
              <w:rPr>
                <w:rFonts w:ascii="Times New Roman" w:hAnsi="Times New Roman" w:cs="Times New Roman"/>
                <w:sz w:val="24"/>
              </w:rPr>
              <w:t>. jūlijam un bērnu nometnes “</w:t>
            </w:r>
            <w:r>
              <w:rPr>
                <w:rFonts w:ascii="Times New Roman" w:hAnsi="Times New Roman" w:cs="Times New Roman"/>
                <w:sz w:val="24"/>
              </w:rPr>
              <w:t xml:space="preserve">Basketbols Kallaste </w:t>
            </w:r>
            <w:r>
              <w:rPr>
                <w:rFonts w:ascii="Times New Roman" w:hAnsi="Times New Roman" w:cs="Times New Roman"/>
                <w:sz w:val="24"/>
              </w:rPr>
              <w:t>Arvo 2</w:t>
            </w:r>
            <w:r w:rsidRPr="00E62C51">
              <w:rPr>
                <w:rFonts w:ascii="Times New Roman" w:hAnsi="Times New Roman" w:cs="Times New Roman"/>
                <w:sz w:val="24"/>
              </w:rPr>
              <w:t>”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6A6854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E62C51">
              <w:rPr>
                <w:rFonts w:ascii="Times New Roman" w:hAnsi="Times New Roman" w:cs="Times New Roman"/>
                <w:sz w:val="24"/>
              </w:rPr>
              <w:t xml:space="preserve"> laika periodā no 2022. gada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E62C51">
              <w:rPr>
                <w:rFonts w:ascii="Times New Roman" w:hAnsi="Times New Roman" w:cs="Times New Roman"/>
                <w:sz w:val="24"/>
              </w:rPr>
              <w:t xml:space="preserve">. jūlija līdz 2022 gada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62C51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augustam</w:t>
            </w:r>
            <w:r w:rsidRPr="00E62C51">
              <w:rPr>
                <w:rFonts w:ascii="Times New Roman" w:hAnsi="Times New Roman" w:cs="Times New Roman"/>
                <w:sz w:val="24"/>
              </w:rPr>
              <w:t xml:space="preserve"> rīkošanu apsekotajā ēkā.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6A6854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E62C51">
              <w:rPr>
                <w:rFonts w:ascii="Times New Roman" w:hAnsi="Times New Roman" w:cs="Times New Roman"/>
                <w:sz w:val="24"/>
              </w:rPr>
              <w:t>Ekspluatācijas laikā jāievēro Latvijas Republikas Ministru kabineta 2016.gada 19.aprīļa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62C51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E62C51">
              <w:rPr>
                <w:rFonts w:ascii="Times New Roman" w:hAnsi="Times New Roman" w:cs="Times New Roman"/>
                <w:sz w:val="24"/>
              </w:rPr>
              <w:t>noteikumu Nr.238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2C51">
              <w:rPr>
                <w:rFonts w:ascii="Times New Roman" w:hAnsi="Times New Roman" w:cs="Times New Roman"/>
                <w:sz w:val="24"/>
              </w:rPr>
              <w:t>“Ugunsdrošības noteikumi” prasības.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62C51" w:rsidRDefault="00FD66B7" w:rsidP="00C77C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FD66B7" w:rsidP="00C77C9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2C51">
              <w:rPr>
                <w:rFonts w:ascii="Times New Roman" w:hAnsi="Times New Roman" w:cs="Times New Roman"/>
                <w:sz w:val="24"/>
              </w:rPr>
              <w:t>Latvijas Republikas Ministru kabineta 2009.gada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2C51">
              <w:rPr>
                <w:rFonts w:ascii="Times New Roman" w:hAnsi="Times New Roman" w:cs="Times New Roman"/>
                <w:sz w:val="24"/>
              </w:rPr>
              <w:t xml:space="preserve">.septembra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E62C51">
              <w:rPr>
                <w:rFonts w:ascii="Times New Roman" w:hAnsi="Times New Roman" w:cs="Times New Roman"/>
                <w:sz w:val="24"/>
              </w:rPr>
              <w:t>noteikumu Nr.981 „Bērnu nometņu organizēšanas un darbības kārtība”</w:t>
            </w:r>
            <w:r>
              <w:t xml:space="preserve"> </w:t>
            </w:r>
          </w:p>
        </w:tc>
      </w:tr>
      <w:tr w:rsidR="00FC4820" w:rsidTr="00FD66B7">
        <w:tc>
          <w:tcPr>
            <w:tcW w:w="426" w:type="dxa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62C51" w:rsidRDefault="001B3604" w:rsidP="00C77C94">
            <w:pPr>
              <w:rPr>
                <w:rFonts w:ascii="Times New Roman" w:hAnsi="Times New Roman" w:cs="Times New Roman"/>
                <w:sz w:val="24"/>
              </w:rPr>
            </w:pPr>
            <w:r w:rsidRPr="00E62C51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:rsidR="00FC4820" w:rsidTr="00FD66B7"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1B3604" w:rsidP="00C77C9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FC4820" w:rsidTr="00FD66B7">
        <w:tc>
          <w:tcPr>
            <w:tcW w:w="426" w:type="dxa"/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D66B7" w:rsidRPr="00E227D8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CDA">
              <w:rPr>
                <w:rFonts w:ascii="Times New Roman" w:hAnsi="Times New Roman" w:cs="Times New Roman"/>
                <w:sz w:val="24"/>
              </w:rPr>
              <w:t>pēc pieprasījuma.</w:t>
            </w:r>
          </w:p>
        </w:tc>
      </w:tr>
      <w:tr w:rsidR="00FC4820" w:rsidTr="00FD66B7">
        <w:trPr>
          <w:trHeight w:val="603"/>
        </w:trPr>
        <w:tc>
          <w:tcPr>
            <w:tcW w:w="426" w:type="dxa"/>
          </w:tcPr>
          <w:p w:rsidR="00FD66B7" w:rsidRPr="00070E23" w:rsidRDefault="00FD66B7" w:rsidP="00C77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FD66B7" w:rsidRPr="00070E23" w:rsidRDefault="001B3604" w:rsidP="00C77C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FD66B7" w:rsidRDefault="001B3604" w:rsidP="00FD66B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FD66B7" w:rsidRPr="007D2C05" w:rsidRDefault="00FD66B7" w:rsidP="00FD66B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D66B7" w:rsidRPr="007D2C05" w:rsidRDefault="001B3604" w:rsidP="00FD66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</w:t>
      </w:r>
      <w:r w:rsidRPr="007D2C05">
        <w:rPr>
          <w:rFonts w:ascii="Times New Roman" w:hAnsi="Times New Roman" w:cs="Times New Roman"/>
          <w:sz w:val="24"/>
          <w:szCs w:val="24"/>
        </w:rPr>
        <w:t xml:space="preserve"> amatpersonai: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C4820" w:rsidTr="00C77C94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FD66B7" w:rsidRPr="00B245E2" w:rsidRDefault="001B3604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FC4820" w:rsidTr="00C77C94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FD66B7" w:rsidRPr="005D1C44" w:rsidRDefault="001B3604" w:rsidP="00C77C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820" w:rsidTr="00C77C94">
        <w:tc>
          <w:tcPr>
            <w:tcW w:w="9922" w:type="dxa"/>
            <w:tcBorders>
              <w:top w:val="single" w:sz="4" w:space="0" w:color="auto"/>
            </w:tcBorders>
          </w:tcPr>
          <w:p w:rsidR="00FD66B7" w:rsidRPr="00B245E2" w:rsidRDefault="001B3604" w:rsidP="00C77C9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FD66B7" w:rsidRDefault="00FD66B7" w:rsidP="00FD66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FC4820" w:rsidTr="00C77C94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FD66B7" w:rsidRPr="007D2C05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Slokas posteņa </w:t>
            </w:r>
            <w:r w:rsidRPr="00216CDA">
              <w:rPr>
                <w:rFonts w:ascii="Times New Roman" w:hAnsi="Times New Roman" w:cs="Times New Roman"/>
                <w:sz w:val="24"/>
                <w:szCs w:val="24"/>
              </w:rPr>
              <w:t>komandieris</w:t>
            </w:r>
          </w:p>
        </w:tc>
        <w:tc>
          <w:tcPr>
            <w:tcW w:w="284" w:type="dxa"/>
            <w:vAlign w:val="bottom"/>
          </w:tcPr>
          <w:p w:rsidR="00FD66B7" w:rsidRPr="007D2C05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D66B7" w:rsidRPr="007D2C05" w:rsidRDefault="00FD66B7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D66B7" w:rsidRPr="007D2C05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FD66B7" w:rsidRPr="007D2C05" w:rsidRDefault="00FD66B7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20" w:rsidTr="00C77C94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FD66B7" w:rsidRPr="00B245E2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FD66B7" w:rsidRPr="00B245E2" w:rsidRDefault="00FD66B7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66B7" w:rsidRPr="00B245E2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FD66B7" w:rsidRPr="00B245E2" w:rsidRDefault="00FD66B7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FD66B7" w:rsidRPr="00B245E2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FD66B7" w:rsidRDefault="00FD66B7" w:rsidP="00FD66B7">
      <w:pPr>
        <w:rPr>
          <w:rFonts w:ascii="Times New Roman" w:hAnsi="Times New Roman" w:cs="Times New Roman"/>
          <w:sz w:val="24"/>
          <w:szCs w:val="24"/>
        </w:rPr>
      </w:pPr>
    </w:p>
    <w:p w:rsidR="00FD66B7" w:rsidRDefault="001B3604" w:rsidP="00FD66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FC4820" w:rsidTr="00C77C94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FD66B7" w:rsidRDefault="00FD66B7" w:rsidP="00C7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20" w:rsidTr="00C77C94">
        <w:tc>
          <w:tcPr>
            <w:tcW w:w="6774" w:type="dxa"/>
            <w:tcBorders>
              <w:top w:val="single" w:sz="4" w:space="0" w:color="auto"/>
            </w:tcBorders>
          </w:tcPr>
          <w:p w:rsidR="00FD66B7" w:rsidRPr="007D2C05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FD66B7" w:rsidRPr="007D2C05" w:rsidRDefault="00FD66B7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FD66B7" w:rsidRPr="007D2C05" w:rsidRDefault="001B3604" w:rsidP="00C7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FD66B7" w:rsidRDefault="00FD66B7" w:rsidP="00FD66B7">
      <w:pPr>
        <w:rPr>
          <w:rFonts w:ascii="Times New Roman" w:hAnsi="Times New Roman" w:cs="Times New Roman"/>
          <w:sz w:val="24"/>
          <w:szCs w:val="24"/>
        </w:rPr>
      </w:pPr>
    </w:p>
    <w:p w:rsidR="00FD66B7" w:rsidRDefault="001B3604" w:rsidP="00FD66B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04" w:rsidRDefault="001B3604">
      <w:pPr>
        <w:spacing w:after="0" w:line="240" w:lineRule="auto"/>
      </w:pPr>
      <w:r>
        <w:separator/>
      </w:r>
    </w:p>
  </w:endnote>
  <w:endnote w:type="continuationSeparator" w:id="0">
    <w:p w:rsidR="001B3604" w:rsidRDefault="001B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1B3604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1B3604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1B3604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1B3604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04" w:rsidRDefault="001B3604">
      <w:pPr>
        <w:spacing w:after="0" w:line="240" w:lineRule="auto"/>
      </w:pPr>
      <w:r>
        <w:separator/>
      </w:r>
    </w:p>
  </w:footnote>
  <w:footnote w:type="continuationSeparator" w:id="0">
    <w:p w:rsidR="001B3604" w:rsidRDefault="001B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69411431"/>
      <w:docPartObj>
        <w:docPartGallery w:val="Page Numbers (Top of Page)"/>
        <w:docPartUnique/>
      </w:docPartObj>
    </w:sdtPr>
    <w:sdtEndPr/>
    <w:sdtContent>
      <w:p w:rsidR="00E227D8" w:rsidRPr="00762AE8" w:rsidRDefault="001B3604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4A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1B3604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1B3604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1B3604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Jaunpils iela </w:t>
    </w:r>
    <w:r>
      <w:rPr>
        <w:rFonts w:ascii="Times New Roman" w:eastAsia="Times New Roman" w:hAnsi="Times New Roman"/>
        <w:color w:val="231F20"/>
        <w:sz w:val="17"/>
        <w:szCs w:val="17"/>
        <w:lang w:val="pt-BR"/>
      </w:rPr>
      <w:t>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5650A"/>
    <w:rsid w:val="001B3604"/>
    <w:rsid w:val="00216CDA"/>
    <w:rsid w:val="00232AFA"/>
    <w:rsid w:val="00255072"/>
    <w:rsid w:val="00260584"/>
    <w:rsid w:val="00281811"/>
    <w:rsid w:val="003437F5"/>
    <w:rsid w:val="00346269"/>
    <w:rsid w:val="00387C99"/>
    <w:rsid w:val="00390F52"/>
    <w:rsid w:val="003B78D3"/>
    <w:rsid w:val="00426EBD"/>
    <w:rsid w:val="00441E69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6A6854"/>
    <w:rsid w:val="00736BC1"/>
    <w:rsid w:val="00762AE8"/>
    <w:rsid w:val="007665C9"/>
    <w:rsid w:val="00794977"/>
    <w:rsid w:val="00794DFA"/>
    <w:rsid w:val="007D2C05"/>
    <w:rsid w:val="00884E35"/>
    <w:rsid w:val="008866CD"/>
    <w:rsid w:val="008E650C"/>
    <w:rsid w:val="00964438"/>
    <w:rsid w:val="0097786E"/>
    <w:rsid w:val="00A025C5"/>
    <w:rsid w:val="00A24FDC"/>
    <w:rsid w:val="00A47DBC"/>
    <w:rsid w:val="00A5100D"/>
    <w:rsid w:val="00B00630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77C94"/>
    <w:rsid w:val="00C946FD"/>
    <w:rsid w:val="00C959F6"/>
    <w:rsid w:val="00CD1CAC"/>
    <w:rsid w:val="00D639C2"/>
    <w:rsid w:val="00DB3B2E"/>
    <w:rsid w:val="00DC4A9A"/>
    <w:rsid w:val="00E0387C"/>
    <w:rsid w:val="00E227D8"/>
    <w:rsid w:val="00E60393"/>
    <w:rsid w:val="00E62C51"/>
    <w:rsid w:val="00FC482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paragraph" w:styleId="Balonteksts">
    <w:name w:val="Balloon Text"/>
    <w:basedOn w:val="Parasts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Uldis Aizups</cp:lastModifiedBy>
  <cp:revision>5</cp:revision>
  <dcterms:created xsi:type="dcterms:W3CDTF">2022-04-04T17:49:00Z</dcterms:created>
  <dcterms:modified xsi:type="dcterms:W3CDTF">2022-06-09T12:31:00Z</dcterms:modified>
</cp:coreProperties>
</file>