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E227D8" w:rsidRPr="00E227D8" w:rsidP="00E227D8" w14:paraId="3F05F68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F05F68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F05F685" w14:textId="1D9CAA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F05F68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F05F687" w14:textId="529E16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“Salaspils Karatē Klubs”</w:t>
            </w:r>
          </w:p>
        </w:tc>
      </w:tr>
      <w:tr w14:paraId="3F05F68C" w14:textId="77777777" w:rsidTr="00C07822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F05F68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3F05F68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F05F69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F05F6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07.06.2022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8F" w14:textId="7CF4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Nr.40008077521</w:t>
            </w:r>
          </w:p>
        </w:tc>
      </w:tr>
      <w:tr w14:paraId="3F05F69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F05F69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F05F69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97" w14:textId="6022A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Skolas iela 5/2-1, Salaspils, LV-2121</w:t>
            </w:r>
          </w:p>
        </w:tc>
      </w:tr>
      <w:tr w14:paraId="3F05F69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F05F69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F05F6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/170</w:t>
      </w:r>
    </w:p>
    <w:p w:rsidR="00C959F6" w:rsidP="00070E23" w14:paraId="3F05F69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F05F6A0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3F05F6A3" w14:textId="77777777" w:rsidTr="00C07822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E227D8" w:rsidRPr="00E227D8" w14:paraId="3F05F6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A2" w14:textId="726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DCF" w:rsidR="00683DCF">
              <w:rPr>
                <w:rFonts w:ascii="Times New Roman" w:hAnsi="Times New Roman" w:cs="Times New Roman"/>
                <w:sz w:val="24"/>
              </w:rPr>
              <w:t>Atpūtas komplekss “Minhauzena Unda”</w:t>
            </w:r>
          </w:p>
        </w:tc>
      </w:tr>
      <w:tr w14:paraId="3F05F6A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A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A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3F05F6A9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E227D8" w:rsidRPr="00E227D8" w14:paraId="3F05F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4E3006" w14:paraId="3F05F6A8" w14:textId="49BE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DCF" w:rsidR="00683DCF">
              <w:rPr>
                <w:rFonts w:ascii="Times New Roman" w:hAnsi="Times New Roman" w:cs="Times New Roman"/>
                <w:sz w:val="24"/>
              </w:rPr>
              <w:t>Ainažu ielā 74, Saulkrastos, Saulkrastu novadā.</w:t>
            </w:r>
          </w:p>
        </w:tc>
      </w:tr>
      <w:tr w14:paraId="3F05F6AC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14:paraId="3F05F6A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14:paraId="3F05F6A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AF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4E3006" w14:paraId="3F05F6AE" w14:textId="39039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DCF" w:rsidR="00683DCF">
              <w:rPr>
                <w:rFonts w:ascii="Times New Roman" w:hAnsi="Times New Roman" w:cs="Times New Roman"/>
                <w:sz w:val="24"/>
              </w:rPr>
              <w:t>SIA “MUNDA”</w:t>
            </w:r>
            <w:r w:rsidR="00683DC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83DCF" w:rsidR="00683DCF">
              <w:rPr>
                <w:rFonts w:ascii="Times New Roman" w:hAnsi="Times New Roman" w:cs="Times New Roman"/>
                <w:sz w:val="24"/>
              </w:rPr>
              <w:t xml:space="preserve">reģistrācijas Nr. 44103110610, „Vīksnas”, Vidriži, </w:t>
            </w:r>
          </w:p>
        </w:tc>
      </w:tr>
      <w:tr w14:paraId="3F05F6B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3F05F6B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B4" w14:textId="59E8F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CF">
              <w:rPr>
                <w:rFonts w:ascii="Times New Roman" w:hAnsi="Times New Roman" w:cs="Times New Roman"/>
                <w:sz w:val="24"/>
              </w:rPr>
              <w:t>Limbažu novads, LV-4013</w:t>
            </w:r>
          </w:p>
        </w:tc>
      </w:tr>
      <w:tr w14:paraId="3F05F6B8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3F05F6BB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E60393" w14:paraId="3F05F6BA" w14:textId="5360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683DCF">
              <w:t xml:space="preserve"> </w:t>
            </w:r>
            <w:r w:rsidRPr="00683DCF" w:rsidR="00683DCF">
              <w:rPr>
                <w:rFonts w:ascii="Times New Roman" w:hAnsi="Times New Roman" w:cs="Times New Roman"/>
                <w:sz w:val="24"/>
              </w:rPr>
              <w:t>Biedrība</w:t>
            </w:r>
            <w:r w:rsidR="00683DCF">
              <w:rPr>
                <w:rFonts w:ascii="Times New Roman" w:hAnsi="Times New Roman" w:cs="Times New Roman"/>
                <w:sz w:val="24"/>
              </w:rPr>
              <w:t>s</w:t>
            </w:r>
            <w:r w:rsidRPr="00683DCF" w:rsidR="00683DCF">
              <w:rPr>
                <w:rFonts w:ascii="Times New Roman" w:hAnsi="Times New Roman" w:cs="Times New Roman"/>
                <w:sz w:val="24"/>
              </w:rPr>
              <w:t xml:space="preserve"> “Salaspils Karatē Klubs”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3DCF">
              <w:rPr>
                <w:rFonts w:ascii="Times New Roman" w:hAnsi="Times New Roman" w:cs="Times New Roman"/>
                <w:sz w:val="24"/>
              </w:rPr>
              <w:t>nometņu vadītāja Andreja Andrejeva 2022.gada 7.jūnija iesniegums</w:t>
            </w:r>
          </w:p>
        </w:tc>
      </w:tr>
      <w:tr w14:paraId="3F05F6B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B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B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4E3006" w14:paraId="3F05F6C0" w14:textId="2C21E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006" w:rsidR="00683D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atpūtas komplekss, kas sastāv no divstāvu viesību mājas un </w:t>
            </w:r>
            <w:r w:rsidRPr="004E3006" w:rsidR="00683D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trīsstāvu</w:t>
            </w:r>
            <w:r w:rsidRPr="004E3006" w:rsidR="00683D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viesnīcas ēkas. Telpas aprīkotas ar automātisko ugunsgrēka atklāšanas un</w:t>
            </w:r>
            <w:r w:rsidRPr="00683DCF" w:rsidR="00683DCF">
              <w:rPr>
                <w:rFonts w:ascii="Times New Roman" w:hAnsi="Times New Roman" w:cs="Times New Roman"/>
                <w:sz w:val="24"/>
                <w:szCs w:val="24"/>
              </w:rPr>
              <w:t xml:space="preserve"> trauksmes  signalizācijas sistēmu un iekšējo ugunsdzēsības ūdensapgādi.</w:t>
            </w:r>
          </w:p>
        </w:tc>
      </w:tr>
      <w:tr w14:paraId="3F05F6C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C6" w14:textId="7CF4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Pārbaudes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CF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14:paraId="3F05F6C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4E3006" w14:paraId="3F05F6CC" w14:textId="14F89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3006" w:rsidR="00683DCF">
              <w:rPr>
                <w:rFonts w:ascii="Times New Roman" w:hAnsi="Times New Roman" w:cs="Times New Roman"/>
                <w:sz w:val="24"/>
              </w:rPr>
              <w:t>Nav iebildumu atputas kompleksa “Minhauzena Unda”, Ainažu ielā 74,</w:t>
            </w:r>
            <w:r w:rsidRPr="004E3006" w:rsidR="00683DCF">
              <w:t xml:space="preserve"> </w:t>
            </w:r>
            <w:r w:rsidRPr="004E3006" w:rsidR="00683DCF">
              <w:rPr>
                <w:rFonts w:ascii="Times New Roman" w:hAnsi="Times New Roman" w:cs="Times New Roman"/>
                <w:sz w:val="24"/>
              </w:rPr>
              <w:t>Saulkrastos, Saulkrastu novadā, izmantošanai bērnu diennakts nometnes “</w:t>
            </w:r>
            <w:r w:rsidR="00683DCF">
              <w:rPr>
                <w:rFonts w:ascii="Times New Roman" w:hAnsi="Times New Roman" w:cs="Times New Roman"/>
                <w:sz w:val="24"/>
              </w:rPr>
              <w:t>Drosmīgais karatists 2022</w:t>
            </w:r>
            <w:r w:rsidRPr="004E3006" w:rsidR="00683DCF">
              <w:rPr>
                <w:rFonts w:ascii="Times New Roman" w:hAnsi="Times New Roman" w:cs="Times New Roman"/>
                <w:sz w:val="24"/>
              </w:rPr>
              <w:t xml:space="preserve">” organizēšanai laika periodā no 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4E3006" w:rsidR="00683DCF">
              <w:rPr>
                <w:rFonts w:ascii="Times New Roman" w:hAnsi="Times New Roman" w:cs="Times New Roman"/>
                <w:sz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3006" w:rsidR="00683DCF">
              <w:rPr>
                <w:rFonts w:ascii="Times New Roman" w:hAnsi="Times New Roman" w:cs="Times New Roman"/>
                <w:sz w:val="24"/>
              </w:rPr>
              <w:t>.-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4E3006" w:rsidR="00683DCF">
              <w:rPr>
                <w:rFonts w:ascii="Times New Roman" w:hAnsi="Times New Roman" w:cs="Times New Roman"/>
                <w:sz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3006" w:rsidR="00683DC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3F05F6D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D3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4E3006" w14:paraId="3F05F6D2" w14:textId="5029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3006">
              <w:rPr>
                <w:rFonts w:ascii="Times New Roman" w:hAnsi="Times New Roman" w:cs="Times New Roman"/>
                <w:sz w:val="24"/>
                <w:u w:val="single"/>
              </w:rPr>
              <w:t>Ministru kabineta 2009.gada 1.septembra noteikumu Nr.981</w:t>
            </w:r>
            <w:r w:rsidRPr="004E3006">
              <w:rPr>
                <w:rFonts w:ascii="Times New Roman" w:hAnsi="Times New Roman" w:cs="Times New Roman"/>
                <w:sz w:val="24"/>
              </w:rPr>
              <w:t xml:space="preserve"> „Bērnu nometņu organizēšanas un darbības kārtība” 8.5.punkta prasībām.</w:t>
            </w:r>
          </w:p>
        </w:tc>
      </w:tr>
      <w:tr w14:paraId="3F05F6D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D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D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F05F6D9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D8" w14:textId="2DBE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3006"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14:paraId="3F05F6DC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E227D8" w:rsidRPr="00070E23" w14:paraId="3F05F6D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227D8" w14:paraId="3F05F6DB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paredzēts iesniegt atzinumu)</w:t>
            </w:r>
          </w:p>
        </w:tc>
      </w:tr>
    </w:tbl>
    <w:p w:rsidR="00E227D8" w:rsidP="00762AE8" w14:paraId="3F05F6D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3F05F6DE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3F05F6DF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14:paraId="3F05F6E1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P="00C07822" w14:paraId="3F05F6E0" w14:textId="4E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14:paraId="30247ABA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P="00C07822" w14:paraId="013A2EDD" w14:textId="4E826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F05F6E3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P="00B245E2" w14:paraId="3F05F6E2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3F05F6E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4"/>
        <w:gridCol w:w="284"/>
        <w:gridCol w:w="1843"/>
        <w:gridCol w:w="283"/>
        <w:gridCol w:w="3148"/>
      </w:tblGrid>
      <w:tr w14:paraId="3F05F6EA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5" w14:textId="47CFD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Pr="004E3006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3F05F6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3F05F6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9" w14:textId="5ACF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K.Ozoliņa</w:t>
            </w:r>
          </w:p>
        </w:tc>
      </w:tr>
      <w:tr w14:paraId="3F05F6F0" w14:textId="77777777" w:rsidTr="00C07822">
        <w:tblPrEx>
          <w:tblW w:w="9922" w:type="dxa"/>
          <w:tblInd w:w="-400" w:type="dxa"/>
          <w:tblLayout w:type="fixed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P="00B245E2" w14:paraId="3F05F6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3F05F6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3F05F6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F05F6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P="00B245E2" w14:paraId="3F05F6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3F05F6F1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3F05F6F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4"/>
        <w:gridCol w:w="284"/>
        <w:gridCol w:w="2864"/>
      </w:tblGrid>
      <w:tr w14:paraId="3F05F6F6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P="007D2C05" w14:paraId="3F05F6F3" w14:textId="13FBB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Elektroniski parakstīts atzinums nosūtīts uz e-pastu andron.karate@inbox.lv</w:t>
            </w:r>
            <w:bookmarkStart w:id="0" w:name="_GoBack"/>
            <w:bookmarkEnd w:id="0"/>
          </w:p>
        </w:tc>
        <w:tc>
          <w:tcPr>
            <w:tcW w:w="284" w:type="dxa"/>
            <w:vAlign w:val="bottom"/>
          </w:tcPr>
          <w:p w:rsidR="007D2C05" w:rsidP="007D2C05" w14:paraId="3F05F6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P="007D2C05" w14:paraId="3F05F6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05F6FA" w14:textId="77777777" w:rsidTr="00C07822">
        <w:tblPrEx>
          <w:tblW w:w="9922" w:type="dxa"/>
          <w:tblInd w:w="-400" w:type="dxa"/>
          <w:tblLayout w:type="fixed"/>
          <w:tblLook w:val="04A0"/>
        </w:tblPrEx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P="007D2C05" w14:paraId="3F05F6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3F05F6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P="007D2C05" w14:paraId="3F05F6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F05F6FB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F05F6FC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P="00441E69" w14:paraId="3F05F700" w14:textId="0D2BF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4F2F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23DA9C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45B37047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 xml:space="preserve">DOKUMENTS PARAKSTĪTS AR DROŠU </w:t>
    </w:r>
    <w:r w:rsidRPr="00762AE8">
      <w:rPr>
        <w:rFonts w:ascii="Times New Roman" w:hAnsi="Times New Roman" w:cs="Times New Roman"/>
        <w:sz w:val="24"/>
        <w:szCs w:val="24"/>
      </w:rPr>
      <w:t>ELEKTRONISKO PARAKSTU UN SATUR</w:t>
    </w:r>
  </w:p>
  <w:p w:rsidR="00762AE8" w:rsidRPr="00C07822" w:rsidP="00C07822" w14:paraId="3F05F707" w14:textId="30C3491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169BBB2C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9" w14:textId="106046F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650BD1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500665848"/>
      <w:docPartObj>
        <w:docPartGallery w:val="Page Numbers (Top of Page)"/>
        <w:docPartUnique/>
      </w:docPartObj>
    </w:sdtPr>
    <w:sdtContent>
      <w:p w:rsidR="00E227D8" w:rsidRPr="00762AE8" w14:paraId="3F05F704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F05F705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14A9911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P="00B53A6F" w14:paraId="482F84D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6207ADAD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B9EBEE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740F9EAD" w14:textId="77777777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P="00B53A6F" w14:paraId="16475A7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4A667EB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9190DFF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13ADAB6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9E5413F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P="00B53A6F" w14:paraId="2B04F284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P="00C07822" w14:paraId="3F05F708" w14:textId="362F2FDB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D3E6E"/>
    <w:rsid w:val="00124D71"/>
    <w:rsid w:val="00130CCD"/>
    <w:rsid w:val="0015650A"/>
    <w:rsid w:val="00260584"/>
    <w:rsid w:val="00281811"/>
    <w:rsid w:val="003437F5"/>
    <w:rsid w:val="00346269"/>
    <w:rsid w:val="00387C99"/>
    <w:rsid w:val="00390F52"/>
    <w:rsid w:val="003B78D3"/>
    <w:rsid w:val="00426EBD"/>
    <w:rsid w:val="00441E69"/>
    <w:rsid w:val="00483BBB"/>
    <w:rsid w:val="004901B0"/>
    <w:rsid w:val="004B03FF"/>
    <w:rsid w:val="004B095D"/>
    <w:rsid w:val="004B6422"/>
    <w:rsid w:val="004E3006"/>
    <w:rsid w:val="004E6B03"/>
    <w:rsid w:val="004F2F23"/>
    <w:rsid w:val="00561B63"/>
    <w:rsid w:val="00590A28"/>
    <w:rsid w:val="005D1C44"/>
    <w:rsid w:val="005D635A"/>
    <w:rsid w:val="00635786"/>
    <w:rsid w:val="00683DCF"/>
    <w:rsid w:val="00736BC1"/>
    <w:rsid w:val="00762AE8"/>
    <w:rsid w:val="007665C9"/>
    <w:rsid w:val="00794977"/>
    <w:rsid w:val="00794DFA"/>
    <w:rsid w:val="007D2C05"/>
    <w:rsid w:val="00884E35"/>
    <w:rsid w:val="008866CD"/>
    <w:rsid w:val="00964438"/>
    <w:rsid w:val="0097786E"/>
    <w:rsid w:val="00A025C5"/>
    <w:rsid w:val="00A24FDC"/>
    <w:rsid w:val="00A47DBC"/>
    <w:rsid w:val="00A5100D"/>
    <w:rsid w:val="00B00630"/>
    <w:rsid w:val="00B245E2"/>
    <w:rsid w:val="00B42A8D"/>
    <w:rsid w:val="00B53A6F"/>
    <w:rsid w:val="00B60EAD"/>
    <w:rsid w:val="00B97A08"/>
    <w:rsid w:val="00C07822"/>
    <w:rsid w:val="00C33E3A"/>
    <w:rsid w:val="00C51BBF"/>
    <w:rsid w:val="00C522E2"/>
    <w:rsid w:val="00C946FD"/>
    <w:rsid w:val="00C959F6"/>
    <w:rsid w:val="00CD1CAC"/>
    <w:rsid w:val="00D639C2"/>
    <w:rsid w:val="00D8486B"/>
    <w:rsid w:val="00DB3B2E"/>
    <w:rsid w:val="00E0387C"/>
    <w:rsid w:val="00E227D8"/>
    <w:rsid w:val="00E603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05F67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Kristiāna Ozoliņa</cp:lastModifiedBy>
  <cp:revision>3</cp:revision>
  <dcterms:created xsi:type="dcterms:W3CDTF">2022-04-04T17:49:00Z</dcterms:created>
  <dcterms:modified xsi:type="dcterms:W3CDTF">2022-06-07T10:32:00Z</dcterms:modified>
</cp:coreProperties>
</file>