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15E7E1A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1F3">
              <w:rPr>
                <w:rFonts w:ascii="Times New Roman" w:hAnsi="Times New Roman"/>
                <w:sz w:val="24"/>
                <w:szCs w:val="24"/>
              </w:rPr>
              <w:t>Kultūras biedrība “</w:t>
            </w:r>
            <w:r w:rsidRPr="006B61F3">
              <w:rPr>
                <w:rFonts w:ascii="Times New Roman" w:hAnsi="Times New Roman"/>
                <w:sz w:val="24"/>
                <w:szCs w:val="24"/>
              </w:rPr>
              <w:t>Ystreet</w:t>
            </w:r>
            <w:r w:rsidRPr="006B61F3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4AB139B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1F3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Nr.40008260353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11AA42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1F3">
              <w:rPr>
                <w:rFonts w:ascii="Times New Roman" w:hAnsi="Times New Roman"/>
                <w:color w:val="000000"/>
                <w:sz w:val="24"/>
                <w:szCs w:val="24"/>
              </w:rPr>
              <w:t>Lāčplēša ielā 24, Rīgā, LV-1011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/168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2" w14:textId="110AB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61F3" w:rsidR="006B61F3">
              <w:rPr>
                <w:rFonts w:ascii="Times New Roman" w:hAnsi="Times New Roman" w:cs="Times New Roman"/>
                <w:sz w:val="24"/>
              </w:rPr>
              <w:t>Atpūtas komplekss “Minhauzena Unda”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13E74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61F3" w:rsidR="006B61F3">
              <w:rPr>
                <w:rFonts w:ascii="Times New Roman" w:hAnsi="Times New Roman" w:cs="Times New Roman"/>
                <w:sz w:val="24"/>
              </w:rPr>
              <w:t>Ainažu ielā 7</w:t>
            </w:r>
            <w:r w:rsidR="006B61F3">
              <w:rPr>
                <w:rFonts w:ascii="Times New Roman" w:hAnsi="Times New Roman" w:cs="Times New Roman"/>
                <w:sz w:val="24"/>
              </w:rPr>
              <w:t>4, Saulkrastos, Saulkrastu</w:t>
            </w:r>
            <w:r w:rsidRPr="006B61F3" w:rsidR="006B61F3">
              <w:rPr>
                <w:rFonts w:ascii="Times New Roman" w:hAnsi="Times New Roman" w:cs="Times New Roman"/>
                <w:sz w:val="24"/>
              </w:rPr>
              <w:t xml:space="preserve"> novadā.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81C10" w14:paraId="3F05F6AE" w14:textId="2A9D11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61F3" w:rsidR="006B61F3">
              <w:rPr>
                <w:rFonts w:ascii="Times New Roman" w:hAnsi="Times New Roman" w:cs="Times New Roman"/>
                <w:sz w:val="24"/>
              </w:rPr>
              <w:t>SIA “MUNDA”</w:t>
            </w:r>
            <w:r w:rsidR="006B61F3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6B61F3" w:rsidR="006B61F3">
              <w:rPr>
                <w:rFonts w:ascii="Times New Roman" w:hAnsi="Times New Roman" w:cs="Times New Roman"/>
                <w:sz w:val="24"/>
              </w:rPr>
              <w:t xml:space="preserve">reģistrācijas Nr. 44103110610, „Vīksnas”, Vidriži, 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66A88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1F3">
              <w:rPr>
                <w:rFonts w:ascii="Times New Roman" w:hAnsi="Times New Roman" w:cs="Times New Roman"/>
                <w:sz w:val="24"/>
              </w:rPr>
              <w:t>Limbažu novads, LV-4013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81C10" w14:paraId="3F05F6BA" w14:textId="5B7B2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61F3" w:rsidR="006B61F3">
              <w:rPr>
                <w:rFonts w:ascii="Times New Roman" w:hAnsi="Times New Roman" w:cs="Times New Roman"/>
                <w:sz w:val="24"/>
              </w:rPr>
              <w:t>Kultūras biedrības “</w:t>
            </w:r>
            <w:r w:rsidRPr="006B61F3" w:rsidR="006B61F3">
              <w:rPr>
                <w:rFonts w:ascii="Times New Roman" w:hAnsi="Times New Roman" w:cs="Times New Roman"/>
                <w:sz w:val="24"/>
              </w:rPr>
              <w:t>Ystreet</w:t>
            </w:r>
            <w:r w:rsidRPr="006B61F3" w:rsidR="006B61F3">
              <w:rPr>
                <w:rFonts w:ascii="Times New Roman" w:hAnsi="Times New Roman" w:cs="Times New Roman"/>
                <w:sz w:val="24"/>
              </w:rPr>
              <w:t>” nometņu vadītājas Ilonas</w:t>
            </w:r>
            <w:r w:rsidR="006B61F3">
              <w:t xml:space="preserve"> </w:t>
            </w:r>
            <w:r w:rsidRPr="006B61F3" w:rsidR="006B61F3">
              <w:rPr>
                <w:rFonts w:ascii="Times New Roman" w:hAnsi="Times New Roman" w:cs="Times New Roman"/>
                <w:sz w:val="24"/>
              </w:rPr>
              <w:t>Kaminskas 202</w:t>
            </w:r>
            <w:r w:rsidR="006B61F3">
              <w:rPr>
                <w:rFonts w:ascii="Times New Roman" w:hAnsi="Times New Roman" w:cs="Times New Roman"/>
                <w:sz w:val="24"/>
              </w:rPr>
              <w:t>2</w:t>
            </w:r>
            <w:r w:rsidRPr="006B61F3" w:rsidR="006B61F3">
              <w:rPr>
                <w:rFonts w:ascii="Times New Roman" w:hAnsi="Times New Roman" w:cs="Times New Roman"/>
                <w:sz w:val="24"/>
              </w:rPr>
              <w:t xml:space="preserve">.gada </w:t>
            </w:r>
            <w:r w:rsidR="006B61F3">
              <w:rPr>
                <w:rFonts w:ascii="Times New Roman" w:hAnsi="Times New Roman" w:cs="Times New Roman"/>
                <w:sz w:val="24"/>
              </w:rPr>
              <w:t>3.</w:t>
            </w:r>
            <w:r w:rsidRPr="006B61F3" w:rsidR="006B61F3">
              <w:rPr>
                <w:rFonts w:ascii="Times New Roman" w:hAnsi="Times New Roman" w:cs="Times New Roman"/>
                <w:sz w:val="24"/>
              </w:rPr>
              <w:t>jūnija iesniegum</w:t>
            </w:r>
            <w:r w:rsidR="006B61F3">
              <w:rPr>
                <w:rFonts w:ascii="Times New Roman" w:hAnsi="Times New Roman" w:cs="Times New Roman"/>
                <w:sz w:val="24"/>
              </w:rPr>
              <w:t>s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81C10" w14:paraId="3F05F6C0" w14:textId="5C0FDF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1C10" w:rsidR="006B61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atpūtas komplekss, kas sastāv no</w:t>
            </w:r>
            <w:r w:rsidRPr="00081C10" w:rsidR="006B61F3">
              <w:rPr>
                <w:u w:val="single"/>
              </w:rPr>
              <w:t xml:space="preserve"> </w:t>
            </w:r>
            <w:r w:rsidRPr="00081C10" w:rsidR="006B61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divstāvu viesību mājas un </w:t>
            </w:r>
            <w:r w:rsidRPr="00081C10" w:rsidR="006B61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trīsstāvu</w:t>
            </w:r>
            <w:r w:rsidRPr="00081C10" w:rsidR="006B61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viesnīcas ēkas. Telpas aprīkotas ar automātisko ugunsgrēka atklāšanas un</w:t>
            </w:r>
            <w:r w:rsidRPr="006B61F3" w:rsidR="006B61F3">
              <w:rPr>
                <w:rFonts w:ascii="Times New Roman" w:hAnsi="Times New Roman" w:cs="Times New Roman"/>
                <w:sz w:val="24"/>
                <w:szCs w:val="24"/>
              </w:rPr>
              <w:t xml:space="preserve"> trauksmes  signalizācijas sistēmu un iekšējo ugunsdzēsības ūdensapgādi.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6" w14:textId="25DF8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Pārbaudes </w:t>
            </w: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61F3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81C10" w14:paraId="3F05F6CC" w14:textId="63EACF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81C10" w:rsidR="006B61F3">
              <w:rPr>
                <w:rFonts w:ascii="Times New Roman" w:hAnsi="Times New Roman" w:cs="Times New Roman"/>
                <w:sz w:val="24"/>
              </w:rPr>
              <w:t>Nav iebildumu</w:t>
            </w:r>
            <w:r w:rsidRPr="00081C10" w:rsidR="006B61F3">
              <w:t xml:space="preserve"> </w:t>
            </w:r>
            <w:r w:rsidRPr="00081C10" w:rsidR="006B61F3">
              <w:rPr>
                <w:rFonts w:ascii="Times New Roman" w:hAnsi="Times New Roman" w:cs="Times New Roman"/>
                <w:sz w:val="24"/>
              </w:rPr>
              <w:t>atputas kompleksa “Minhauzena Unda”, Ainažu ielā 74, Saulkrastos, Saulkrastu novadā, izma</w:t>
            </w:r>
            <w:r w:rsidRPr="00081C10" w:rsidR="00C82B76">
              <w:rPr>
                <w:rFonts w:ascii="Times New Roman" w:hAnsi="Times New Roman" w:cs="Times New Roman"/>
                <w:sz w:val="24"/>
              </w:rPr>
              <w:t>ntošanai bērnu diennakts nometnes</w:t>
            </w:r>
            <w:r w:rsidRPr="00081C10" w:rsidR="006B61F3">
              <w:rPr>
                <w:rFonts w:ascii="Times New Roman" w:hAnsi="Times New Roman" w:cs="Times New Roman"/>
                <w:sz w:val="24"/>
              </w:rPr>
              <w:t xml:space="preserve"> “</w:t>
            </w:r>
            <w:r w:rsidRPr="00081C10" w:rsidR="006B61F3">
              <w:rPr>
                <w:rFonts w:ascii="Times New Roman" w:hAnsi="Times New Roman" w:cs="Times New Roman"/>
                <w:sz w:val="24"/>
              </w:rPr>
              <w:t>Ystreet</w:t>
            </w:r>
            <w:r w:rsidRPr="00081C10" w:rsidR="006B61F3">
              <w:rPr>
                <w:rFonts w:ascii="Times New Roman" w:hAnsi="Times New Roman" w:cs="Times New Roman"/>
                <w:sz w:val="24"/>
              </w:rPr>
              <w:t>” vajadzībām laika periodā no 2</w:t>
            </w:r>
            <w:r w:rsidR="00C82B76">
              <w:rPr>
                <w:rFonts w:ascii="Times New Roman" w:hAnsi="Times New Roman" w:cs="Times New Roman"/>
                <w:sz w:val="24"/>
              </w:rPr>
              <w:t>6</w:t>
            </w:r>
            <w:r w:rsidRPr="00081C10" w:rsidR="006B61F3">
              <w:rPr>
                <w:rFonts w:ascii="Times New Roman" w:hAnsi="Times New Roman" w:cs="Times New Roman"/>
                <w:sz w:val="24"/>
              </w:rPr>
              <w:t>.06.202</w:t>
            </w:r>
            <w:r w:rsidR="00C82B76">
              <w:rPr>
                <w:rFonts w:ascii="Times New Roman" w:hAnsi="Times New Roman" w:cs="Times New Roman"/>
                <w:sz w:val="24"/>
              </w:rPr>
              <w:t>2</w:t>
            </w:r>
            <w:r w:rsidRPr="00081C10" w:rsidR="006B61F3">
              <w:rPr>
                <w:rFonts w:ascii="Times New Roman" w:hAnsi="Times New Roman" w:cs="Times New Roman"/>
                <w:sz w:val="24"/>
              </w:rPr>
              <w:t>.-0</w:t>
            </w:r>
            <w:r w:rsidR="00C82B76">
              <w:rPr>
                <w:rFonts w:ascii="Times New Roman" w:hAnsi="Times New Roman" w:cs="Times New Roman"/>
                <w:sz w:val="24"/>
              </w:rPr>
              <w:t>3</w:t>
            </w:r>
            <w:r w:rsidRPr="00081C10" w:rsidR="006B61F3">
              <w:rPr>
                <w:rFonts w:ascii="Times New Roman" w:hAnsi="Times New Roman" w:cs="Times New Roman"/>
                <w:sz w:val="24"/>
              </w:rPr>
              <w:t>.07.2</w:t>
            </w:r>
            <w:r w:rsidRPr="00081C10" w:rsidR="00C82B76">
              <w:rPr>
                <w:rFonts w:ascii="Times New Roman" w:hAnsi="Times New Roman" w:cs="Times New Roman"/>
                <w:sz w:val="24"/>
              </w:rPr>
              <w:t>022.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2" w14:textId="16C52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2B76" w:rsidR="00C82B76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8.5.punkta prasībām.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231D1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2B76" w:rsidR="00C82B76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(iestādes vai institūcijas nosaukums, kur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4E820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C82B76" w:rsidR="00C82B76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41FB2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B76">
              <w:rPr>
                <w:rFonts w:ascii="Times New Roman" w:hAnsi="Times New Roman" w:cs="Times New Roman"/>
                <w:sz w:val="24"/>
                <w:szCs w:val="24"/>
              </w:rPr>
              <w:t>Kristiāna Ozoliņa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4F448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Elektroniski</w:t>
            </w:r>
            <w:r w:rsidR="00081C10">
              <w:rPr>
                <w:rFonts w:ascii="Times New Roman" w:hAnsi="Times New Roman" w:cs="Times New Roman"/>
                <w:sz w:val="24"/>
                <w:szCs w:val="24"/>
              </w:rPr>
              <w:t xml:space="preserve"> parakstīts atzinums nosūtīts uz e-pastu ilonak@sohnut.lv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57448027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mirrorMargins/>
  <w:proofState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81C10"/>
    <w:rsid w:val="000D3E6E"/>
    <w:rsid w:val="00124D71"/>
    <w:rsid w:val="00130CCD"/>
    <w:rsid w:val="0015650A"/>
    <w:rsid w:val="00260584"/>
    <w:rsid w:val="00281811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35786"/>
    <w:rsid w:val="006B61F3"/>
    <w:rsid w:val="00736BC1"/>
    <w:rsid w:val="00762AE8"/>
    <w:rsid w:val="007665C9"/>
    <w:rsid w:val="00794977"/>
    <w:rsid w:val="00794DFA"/>
    <w:rsid w:val="007D2C05"/>
    <w:rsid w:val="00840F97"/>
    <w:rsid w:val="00884E35"/>
    <w:rsid w:val="008866C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82B76"/>
    <w:rsid w:val="00C946FD"/>
    <w:rsid w:val="00C959F6"/>
    <w:rsid w:val="00CD1CAC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1738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Kristiāna Ozoliņa</cp:lastModifiedBy>
  <cp:revision>3</cp:revision>
  <dcterms:created xsi:type="dcterms:W3CDTF">2022-04-04T17:49:00Z</dcterms:created>
  <dcterms:modified xsi:type="dcterms:W3CDTF">2022-06-06T12:45:00Z</dcterms:modified>
</cp:coreProperties>
</file>