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69C7489D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69C7489C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69C748A0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69C7489E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:rsidR="00E227D8" w:rsidP="00797B91" w14:paraId="69C7489F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:rsidR="00E227D8" w:rsidRPr="00E227D8" w:rsidP="00E227D8" w14:paraId="69C748A1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69C748A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69C748A2" w14:textId="433B84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Valmiera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69C748A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69C748A4" w14:textId="344638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“AMI nometnes”</w:t>
            </w:r>
          </w:p>
        </w:tc>
      </w:tr>
      <w:tr w14:paraId="69C748A9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69C748A6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9C748A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69C748A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69C748A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69C748A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03.06.2022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9C748A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69C748AC" w14:textId="3F4640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 50008211491</w:t>
            </w:r>
          </w:p>
        </w:tc>
      </w:tr>
      <w:tr w14:paraId="69C748B1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69C748A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9C748A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69C748B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69C748B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69C748B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9C748B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69C748B4" w14:textId="0E9C20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Draudzības iela 18,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Valmiermuiža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Valmieras pagasts, Valmieras novads, LV - 4219</w:t>
            </w:r>
          </w:p>
        </w:tc>
      </w:tr>
      <w:tr w14:paraId="69C748B9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69C748B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9C748B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69C748B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69C748BA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69C748BB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/74</w:t>
      </w:r>
    </w:p>
    <w:p w:rsidR="00C959F6" w:rsidP="00070E23" w14:paraId="69C748BC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69C748BD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69C748C0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9C748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9C748BF" w14:textId="6EC8F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Rubenes pamatskola</w:t>
            </w:r>
          </w:p>
        </w:tc>
      </w:tr>
      <w:tr w14:paraId="69C748C3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69C748C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69C748C2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69C748C6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9C748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69C748C5" w14:textId="6AA5A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Valmieras ielā 1, Rubenē, Rubenes pagastā, Valmieras novadā, LV - 4227</w:t>
            </w:r>
          </w:p>
        </w:tc>
      </w:tr>
      <w:tr w14:paraId="69C748C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69C748C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69C748C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9C748C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9C748C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9C748CB" w14:textId="6EDBA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6EDA">
              <w:rPr>
                <w:rFonts w:ascii="Times New Roman" w:hAnsi="Times New Roman" w:cs="Times New Roman"/>
                <w:sz w:val="24"/>
              </w:rPr>
              <w:t>Valmieras novada pašvaldība, Reģ.nr.90000043403,</w:t>
            </w:r>
          </w:p>
        </w:tc>
      </w:tr>
      <w:tr w14:paraId="69C748CF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69C748C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69C748C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69C748D2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69C748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9C748D1" w14:textId="7870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Lāčplēša iela 2</w:t>
            </w:r>
            <w:r w:rsidRPr="00176EDA">
              <w:rPr>
                <w:rFonts w:ascii="Times New Roman" w:hAnsi="Times New Roman" w:cs="Times New Roman"/>
                <w:sz w:val="24"/>
                <w:szCs w:val="24"/>
              </w:rPr>
              <w:t>, Valmieras novads, LV-4220</w:t>
            </w:r>
          </w:p>
        </w:tc>
      </w:tr>
      <w:tr w14:paraId="69C748D5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69C748D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69C748D4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69C748D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9C748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69C748D7" w14:textId="2860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Skrastiņas Ilzes (apliecības Nr. 117-00009) iesniegums.</w:t>
            </w:r>
          </w:p>
        </w:tc>
      </w:tr>
      <w:tr w14:paraId="69C748D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69C748D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69C748D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9C748D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9C748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9C748DD" w14:textId="700BC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2-stāvu ēka (U1</w:t>
            </w:r>
            <w:r w:rsidRPr="000010DE">
              <w:rPr>
                <w:rFonts w:ascii="Times New Roman" w:hAnsi="Times New Roman" w:cs="Times New Roman"/>
                <w:sz w:val="24"/>
                <w:szCs w:val="24"/>
              </w:rPr>
              <w:t>). Ēka ir</w:t>
            </w:r>
          </w:p>
        </w:tc>
      </w:tr>
      <w:tr w14:paraId="4AB0BF5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010DE" w:rsidP="000010DE" w14:paraId="70E13D1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010DE" w:rsidRPr="00E227D8" w:rsidP="000010DE" w14:paraId="0BF17F63" w14:textId="79A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DA">
              <w:rPr>
                <w:rFonts w:ascii="Times New Roman" w:hAnsi="Times New Roman" w:cs="Times New Roman"/>
                <w:sz w:val="24"/>
                <w:szCs w:val="24"/>
              </w:rPr>
              <w:t>aprīkota ar automātiskās ugunsgrēka atklāšanas un trauksmes  signalizācijas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sistēmu, </w:t>
            </w:r>
          </w:p>
        </w:tc>
      </w:tr>
      <w:tr w14:paraId="32B247D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010DE" w:rsidP="000010DE" w14:paraId="32A746E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010DE" w:rsidRPr="00E227D8" w:rsidP="000010DE" w14:paraId="5659161D" w14:textId="15C3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ugunsdzēsības </w:t>
            </w:r>
            <w:r w:rsidRPr="00176EDA">
              <w:rPr>
                <w:rFonts w:ascii="Times New Roman" w:hAnsi="Times New Roman" w:cs="Times New Roman"/>
                <w:sz w:val="24"/>
                <w:szCs w:val="24"/>
              </w:rPr>
              <w:t xml:space="preserve">aparātiem. Evakuācijas ceļi brīvi un izejas viegli atveramas no </w:t>
            </w:r>
          </w:p>
        </w:tc>
      </w:tr>
      <w:tr w14:paraId="2C3CEF4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010DE" w:rsidP="000010DE" w14:paraId="535109A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010DE" w:rsidRPr="00E227D8" w:rsidP="000010DE" w14:paraId="66ECF9ED" w14:textId="57B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DA">
              <w:rPr>
                <w:rFonts w:ascii="Times New Roman" w:hAnsi="Times New Roman" w:cs="Times New Roman"/>
                <w:sz w:val="24"/>
                <w:szCs w:val="24"/>
              </w:rPr>
              <w:t>iekšpuses.</w:t>
            </w:r>
            <w:r w:rsidR="00AC0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EDA">
              <w:rPr>
                <w:rFonts w:ascii="Times New Roman" w:hAnsi="Times New Roman" w:cs="Times New Roman"/>
                <w:sz w:val="24"/>
                <w:szCs w:val="24"/>
              </w:rPr>
              <w:t>Katrā stāvā koplietošanas telpās izvietoti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evakuācijas plāni</w:t>
            </w:r>
            <w:r w:rsidRPr="00E55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69C748E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010DE" w:rsidRPr="00070E23" w:rsidP="000010DE" w14:paraId="69C748D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010DE" w:rsidRPr="00070E23" w:rsidP="000010DE" w14:paraId="69C748E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9C748E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010DE" w:rsidRPr="00E227D8" w:rsidP="000010DE" w14:paraId="69C748E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010DE" w:rsidRPr="00E227D8" w:rsidP="000010DE" w14:paraId="69C748E3" w14:textId="6586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netika konstatēti.</w:t>
            </w:r>
          </w:p>
        </w:tc>
      </w:tr>
      <w:tr w14:paraId="69C748E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010DE" w:rsidRPr="00070E23" w:rsidP="000010DE" w14:paraId="69C748E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010DE" w:rsidRPr="00070E23" w:rsidP="000010DE" w14:paraId="69C748E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9C748E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010DE" w:rsidRPr="00E227D8" w:rsidP="000010DE" w14:paraId="69C748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010DE" w:rsidRPr="00E227D8" w:rsidP="000010DE" w14:paraId="69C748E9" w14:textId="3EA4B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Rubenes pamatskola</w:t>
            </w:r>
            <w:r w:rsidRPr="00176EDA">
              <w:rPr>
                <w:rFonts w:ascii="Times New Roman" w:hAnsi="Times New Roman" w:cs="Times New Roman"/>
                <w:b/>
                <w:sz w:val="24"/>
              </w:rPr>
              <w:t xml:space="preserve"> atbilst</w:t>
            </w:r>
            <w:r w:rsidRPr="00176EDA">
              <w:rPr>
                <w:rFonts w:ascii="Times New Roman" w:hAnsi="Times New Roman" w:cs="Times New Roman"/>
                <w:sz w:val="24"/>
              </w:rPr>
              <w:t xml:space="preserve"> ugunsdrošības un var izmantot</w:t>
            </w:r>
            <w:r>
              <w:t xml:space="preserve"> </w:t>
            </w:r>
            <w:r w:rsidRPr="00E554EB">
              <w:rPr>
                <w:rFonts w:ascii="Times New Roman" w:hAnsi="Times New Roman" w:cs="Times New Roman"/>
                <w:sz w:val="24"/>
              </w:rPr>
              <w:t xml:space="preserve">diennakts </w:t>
            </w:r>
            <w:r>
              <w:rPr>
                <w:rFonts w:ascii="Times New Roman" w:hAnsi="Times New Roman" w:cs="Times New Roman"/>
                <w:sz w:val="24"/>
              </w:rPr>
              <w:t>slēgtai</w:t>
            </w:r>
            <w:r w:rsidRPr="00E554E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6887DEA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010DE" w:rsidP="000010DE" w14:paraId="028253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010DE" w:rsidRPr="00E227D8" w:rsidP="00AC0450" w14:paraId="5CC76559" w14:textId="15401D8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54EB">
              <w:rPr>
                <w:rFonts w:ascii="Times New Roman" w:hAnsi="Times New Roman" w:cs="Times New Roman"/>
                <w:sz w:val="24"/>
              </w:rPr>
              <w:t>nometnei telpās un ārpus telpām</w:t>
            </w:r>
            <w:r w:rsidR="00AC0450">
              <w:rPr>
                <w:rFonts w:ascii="Times New Roman" w:hAnsi="Times New Roman" w:cs="Times New Roman"/>
                <w:sz w:val="24"/>
              </w:rPr>
              <w:t>,</w:t>
            </w:r>
            <w:r w:rsidRPr="00E554E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C0450">
              <w:rPr>
                <w:rFonts w:ascii="Times New Roman" w:hAnsi="Times New Roman" w:cs="Times New Roman"/>
                <w:sz w:val="24"/>
                <w:szCs w:val="24"/>
              </w:rPr>
              <w:t>dalībnieku maksimālais skaits 20</w:t>
            </w:r>
            <w:r w:rsidRPr="00813127" w:rsidR="00AC0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69C748ED" w14:textId="77777777" w:rsidTr="00C24CF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010DE" w:rsidRPr="00070E23" w:rsidP="000010DE" w14:paraId="69C748E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010DE" w:rsidRPr="00070E23" w:rsidP="000010DE" w14:paraId="69C748EC" w14:textId="5399F812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Bērni ar īpašām vajadzībām  - nav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informācijas</w:t>
            </w: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69C748F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010DE" w:rsidRPr="00E227D8" w:rsidP="000010DE" w14:paraId="69C748E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010DE" w:rsidRPr="00E227D8" w:rsidP="000010DE" w14:paraId="69C748EF" w14:textId="40A40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127">
              <w:rPr>
                <w:rFonts w:ascii="Times New Roman" w:hAnsi="Times New Roman" w:cs="Times New Roman"/>
                <w:sz w:val="24"/>
              </w:rPr>
              <w:t>Latvijas Republikas Ministru kabineta</w:t>
            </w:r>
          </w:p>
        </w:tc>
      </w:tr>
      <w:tr w14:paraId="3F1D90A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010DE" w:rsidP="000010DE" w14:paraId="6085799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010DE" w:rsidRPr="00E227D8" w:rsidP="000010DE" w14:paraId="7B95DBC8" w14:textId="7CEC61C4">
            <w:pPr>
              <w:rPr>
                <w:rFonts w:ascii="Times New Roman" w:hAnsi="Times New Roman" w:cs="Times New Roman"/>
                <w:sz w:val="24"/>
              </w:rPr>
            </w:pPr>
            <w:r w:rsidRPr="00813127">
              <w:rPr>
                <w:rFonts w:ascii="Times New Roman" w:hAnsi="Times New Roman" w:cs="Times New Roman"/>
                <w:sz w:val="24"/>
              </w:rPr>
              <w:t>2009.gada 1.septembra noteikumu Nr.981 „Bērnu nometņu organizēšanas un</w:t>
            </w:r>
          </w:p>
        </w:tc>
      </w:tr>
      <w:tr w14:paraId="57A83EE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010DE" w:rsidP="000010DE" w14:paraId="0D75F1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010DE" w:rsidRPr="00E227D8" w:rsidP="000010DE" w14:paraId="00AF143E" w14:textId="136F9537">
            <w:pPr>
              <w:rPr>
                <w:rFonts w:ascii="Times New Roman" w:hAnsi="Times New Roman" w:cs="Times New Roman"/>
                <w:sz w:val="24"/>
              </w:rPr>
            </w:pPr>
            <w:r w:rsidRPr="00813127">
              <w:rPr>
                <w:rFonts w:ascii="Times New Roman" w:hAnsi="Times New Roman" w:cs="Times New Roman"/>
                <w:sz w:val="24"/>
              </w:rPr>
              <w:t>darbības kārtība” 8.punkta 8.5.apakšpunkta prasībām.</w:t>
            </w:r>
          </w:p>
        </w:tc>
      </w:tr>
      <w:tr w14:paraId="69C748F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010DE" w:rsidRPr="00070E23" w:rsidP="000010DE" w14:paraId="69C748F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010DE" w:rsidRPr="00070E23" w:rsidP="000010DE" w14:paraId="69C748F2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69C748F6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010DE" w:rsidRPr="00E227D8" w:rsidP="000010DE" w14:paraId="69C748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010DE" w:rsidRPr="00E227D8" w:rsidP="000010DE" w14:paraId="69C748F5" w14:textId="5E22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Valmieras novada pašvaldībai</w:t>
            </w:r>
          </w:p>
        </w:tc>
      </w:tr>
      <w:tr w14:paraId="69C748F9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0010DE" w:rsidRPr="00070E23" w:rsidP="000010DE" w14:paraId="69C748F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010DE" w:rsidRPr="00070E23" w:rsidP="000010DE" w14:paraId="69C748F8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69C748FA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69C748FB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69C748FC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69C748FE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CB3357" w14:paraId="69C748F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69C74900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69C748FF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69C74901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69C74907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69C74902" w14:textId="6983E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69C749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69C749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69C749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69C74906" w14:textId="61DBC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Džoneta Broka</w:t>
            </w:r>
          </w:p>
        </w:tc>
      </w:tr>
      <w:tr w14:paraId="69C7490D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69C7490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69C7490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69C7490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69C7490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69C7490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69C7490E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69C7490F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69C74913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69C74910" w14:textId="01E5D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Nosūtīts nometņu vadītājai uz e-pastu: ilze.skrastina@vps.edu.lv, 2022.gada </w:t>
            </w:r>
            <w:r w:rsidR="00AC0450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jūnijā</w:t>
            </w:r>
          </w:p>
        </w:tc>
        <w:tc>
          <w:tcPr>
            <w:tcW w:w="284" w:type="dxa"/>
            <w:vAlign w:val="bottom"/>
          </w:tcPr>
          <w:p w:rsidR="007D2C05" w:rsidP="007D2C05" w14:paraId="69C749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69C7491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69C74917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69C7491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69C7491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69C7491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69C74918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69C74919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69C7491A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69C7491B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69C7491C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69C7491D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69C7492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9C74924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9C74926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69C7492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698309114"/>
      <w:docPartObj>
        <w:docPartGallery w:val="Page Numbers (Top of Page)"/>
        <w:docPartUnique/>
      </w:docPartObj>
    </w:sdtPr>
    <w:sdtContent>
      <w:p w:rsidR="00E227D8" w:rsidRPr="00762AE8" w14:paraId="69C74921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C045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69C74922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9C74925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010DE"/>
    <w:rsid w:val="0003677C"/>
    <w:rsid w:val="00060BB1"/>
    <w:rsid w:val="00070E23"/>
    <w:rsid w:val="000D7119"/>
    <w:rsid w:val="00105EDB"/>
    <w:rsid w:val="0015650A"/>
    <w:rsid w:val="00176EDA"/>
    <w:rsid w:val="001A004B"/>
    <w:rsid w:val="0025180B"/>
    <w:rsid w:val="00276E52"/>
    <w:rsid w:val="00281811"/>
    <w:rsid w:val="002D69C2"/>
    <w:rsid w:val="00317542"/>
    <w:rsid w:val="003437F5"/>
    <w:rsid w:val="00346269"/>
    <w:rsid w:val="003940E5"/>
    <w:rsid w:val="003B78D3"/>
    <w:rsid w:val="00426EBD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13127"/>
    <w:rsid w:val="00884E35"/>
    <w:rsid w:val="00964438"/>
    <w:rsid w:val="0097786E"/>
    <w:rsid w:val="00A025C5"/>
    <w:rsid w:val="00A24FDC"/>
    <w:rsid w:val="00A47DBC"/>
    <w:rsid w:val="00AC0450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C33E3A"/>
    <w:rsid w:val="00C51BBF"/>
    <w:rsid w:val="00C522E2"/>
    <w:rsid w:val="00C946FD"/>
    <w:rsid w:val="00C959F6"/>
    <w:rsid w:val="00CB3357"/>
    <w:rsid w:val="00D639C2"/>
    <w:rsid w:val="00DB3B2E"/>
    <w:rsid w:val="00E0387C"/>
    <w:rsid w:val="00E227D8"/>
    <w:rsid w:val="00E554EB"/>
    <w:rsid w:val="00E6039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9C7489C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1900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Džoneta Broka</cp:lastModifiedBy>
  <cp:revision>5</cp:revision>
  <dcterms:created xsi:type="dcterms:W3CDTF">2022-04-04T18:02:00Z</dcterms:created>
  <dcterms:modified xsi:type="dcterms:W3CDTF">2022-06-03T06:38:00Z</dcterms:modified>
</cp:coreProperties>
</file>