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C28C25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C28C25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28C25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C28C25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3C28C25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C28C25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C28C25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C28C258" w14:textId="1BE43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C28C2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C28C25A" w14:textId="4E53E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lietišķo sieviešu klubs “OLIVIA”</w:t>
            </w:r>
          </w:p>
        </w:tc>
      </w:tr>
      <w:tr w14:paraId="3C28C25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C28C25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8C2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C28C25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C28C26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C28C26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8C26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C28C262" w14:textId="6D3E9B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Reģ.nr.50008046311</w:t>
            </w:r>
          </w:p>
        </w:tc>
      </w:tr>
      <w:tr w14:paraId="3C28C26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C28C2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8C2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C28C2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C28C2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C28C2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8C2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C28C26A" w14:textId="6B509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Dobeles iela 30, Daugavpils</w:t>
            </w:r>
          </w:p>
        </w:tc>
      </w:tr>
      <w:tr w14:paraId="3C28C2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C28C2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28C2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C28C26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C28C27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C28C27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/51</w:t>
      </w:r>
    </w:p>
    <w:p w:rsidR="00C959F6" w:rsidP="00070E23" w14:paraId="3C28C27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C28C27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C28C27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75" w14:textId="54E68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947">
              <w:rPr>
                <w:rFonts w:ascii="Times New Roman" w:hAnsi="Times New Roman" w:cs="Times New Roman"/>
                <w:sz w:val="24"/>
              </w:rPr>
              <w:t>Bērnu nometnes telpas Medumu speciālā pamatskolā</w:t>
            </w:r>
          </w:p>
        </w:tc>
      </w:tr>
      <w:tr w14:paraId="3C28C27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C28C27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C28C2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C28C27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C28C27B" w14:textId="6565A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947">
              <w:rPr>
                <w:rFonts w:ascii="Times New Roman" w:hAnsi="Times New Roman" w:cs="Times New Roman"/>
                <w:sz w:val="24"/>
              </w:rPr>
              <w:t>Ilgas iela 15, c.Medumi, Medumu pagasts, Augšdaugavas novads</w:t>
            </w:r>
          </w:p>
        </w:tc>
      </w:tr>
      <w:tr w14:paraId="3C28C2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C28C27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C28C2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28C2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81" w14:textId="36C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947">
              <w:rPr>
                <w:rFonts w:ascii="Times New Roman" w:hAnsi="Times New Roman" w:cs="Times New Roman"/>
                <w:sz w:val="24"/>
              </w:rPr>
              <w:t xml:space="preserve">Augšdaugavas novada pašvaldība, reģ.nr. 40900036310, </w:t>
            </w:r>
          </w:p>
        </w:tc>
      </w:tr>
      <w:tr w14:paraId="3C28C28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C28C28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C28C28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C28C28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3C28C2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87" w14:textId="59A0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2, Daugavpils, LV-5401</w:t>
            </w:r>
          </w:p>
        </w:tc>
      </w:tr>
      <w:tr w14:paraId="3C28C28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C28C28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C28C28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C28C2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6B7AA2" w14:paraId="3C28C28D" w14:textId="37ED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947">
              <w:rPr>
                <w:rFonts w:ascii="Times New Roman" w:hAnsi="Times New Roman" w:cs="Times New Roman"/>
                <w:sz w:val="24"/>
              </w:rPr>
              <w:t>Nometnes va</w:t>
            </w:r>
            <w:r w:rsidR="006B7AA2">
              <w:rPr>
                <w:rFonts w:ascii="Times New Roman" w:hAnsi="Times New Roman" w:cs="Times New Roman"/>
                <w:sz w:val="24"/>
              </w:rPr>
              <w:t xml:space="preserve">dītājas Sandras Dimante </w:t>
            </w:r>
            <w:r w:rsidR="002D0947">
              <w:rPr>
                <w:rFonts w:ascii="Times New Roman" w:hAnsi="Times New Roman" w:cs="Times New Roman"/>
                <w:sz w:val="24"/>
              </w:rPr>
              <w:t xml:space="preserve">2022.gada </w:t>
            </w:r>
            <w:r w:rsidR="006B7AA2">
              <w:rPr>
                <w:rFonts w:ascii="Times New Roman" w:hAnsi="Times New Roman" w:cs="Times New Roman"/>
                <w:sz w:val="24"/>
              </w:rPr>
              <w:t>18.maija</w:t>
            </w:r>
          </w:p>
        </w:tc>
      </w:tr>
      <w:tr w14:paraId="4D70B9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D0947" w14:paraId="3D0F59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D0947" w:rsidRPr="00E227D8" w:rsidP="00E60393" w14:paraId="10F977AC" w14:textId="3AAA77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</w:t>
            </w:r>
          </w:p>
        </w:tc>
      </w:tr>
      <w:tr w14:paraId="3C28C2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C28C28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C28C2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28C29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93" w14:textId="706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47">
              <w:rPr>
                <w:rFonts w:ascii="Times New Roman" w:hAnsi="Times New Roman" w:cs="Times New Roman"/>
                <w:sz w:val="24"/>
                <w:szCs w:val="24"/>
              </w:rPr>
              <w:t xml:space="preserve">Bērnu nometnes 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klases, sporta </w:t>
            </w:r>
          </w:p>
        </w:tc>
      </w:tr>
      <w:tr w14:paraId="4BF7CA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24F1" w14:paraId="4256BF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24F1" w:rsidRPr="00E227D8" w14:paraId="15071686" w14:textId="78658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zāle, ēdamzāle, guļamtelpas) ar kopējo platību 413,5 m2</w:t>
            </w:r>
          </w:p>
        </w:tc>
      </w:tr>
      <w:tr w14:paraId="3C28C2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C28C29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C28C2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28C2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99" w14:textId="2C91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F1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3C28C29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C28C2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C28C2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28C2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9F" w14:textId="2C9FB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24F1">
              <w:rPr>
                <w:rFonts w:ascii="Times New Roman" w:hAnsi="Times New Roman" w:cs="Times New Roman"/>
                <w:sz w:val="24"/>
              </w:rPr>
              <w:t>Bērnu nometnes telpas, kuras atrodas Medumu speciālā pamatskolā</w:t>
            </w:r>
          </w:p>
        </w:tc>
      </w:tr>
      <w:tr w14:paraId="5A18DC2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24F1" w14:paraId="6D0672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24F1" w:rsidRPr="005C24F1" w14:paraId="2B5AEBE8" w14:textId="46D078D9">
            <w:pPr>
              <w:rPr>
                <w:rFonts w:ascii="Times New Roman" w:hAnsi="Times New Roman" w:cs="Times New Roman"/>
                <w:sz w:val="24"/>
              </w:rPr>
            </w:pPr>
            <w:r w:rsidRPr="005C24F1">
              <w:rPr>
                <w:rFonts w:ascii="Times New Roman" w:hAnsi="Times New Roman" w:cs="Times New Roman"/>
                <w:sz w:val="24"/>
              </w:rPr>
              <w:t>(2 kabineti, sporta zāle, ēdamzāle, guļamtelpas)</w:t>
            </w:r>
            <w:r w:rsidR="006B7AA2">
              <w:rPr>
                <w:rFonts w:ascii="Times New Roman" w:hAnsi="Times New Roman" w:cs="Times New Roman"/>
                <w:sz w:val="24"/>
              </w:rPr>
              <w:t xml:space="preserve"> ar kopējo pla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tību 413,5 m2</w:t>
            </w:r>
            <w:r w:rsidRPr="005C24F1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</w:p>
        </w:tc>
      </w:tr>
      <w:tr w14:paraId="2BBD07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24F1" w14:paraId="081D4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24F1" w:rsidRPr="005C24F1" w14:paraId="677C6F0C" w14:textId="2DD0B2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3C28C2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C28C2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C28C2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28C2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A5" w14:textId="79B18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Ministra kabineta 2009.gada 1.septembra noteikumu</w:t>
            </w:r>
          </w:p>
        </w:tc>
      </w:tr>
      <w:tr w14:paraId="1A7BC13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24F1" w14:paraId="300C8C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24F1" w:rsidRPr="00E227D8" w14:paraId="6C8737FC" w14:textId="08201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nometnes organizēšana un darbības kārtība” 8.punkta 5.apakšpunkta </w:t>
            </w:r>
          </w:p>
        </w:tc>
      </w:tr>
      <w:tr w14:paraId="6D2B8B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24F1" w14:paraId="560587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24F1" w14:paraId="2D2485BE" w14:textId="598ED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</w:t>
            </w:r>
          </w:p>
        </w:tc>
      </w:tr>
      <w:tr w14:paraId="3C28C2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C28C2A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C28C2A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C28C2AC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C28C2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28C2AB" w14:textId="4E59E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Daugavpils lietišķo sieviešu klubs “OLIVIA”</w:t>
            </w:r>
          </w:p>
        </w:tc>
      </w:tr>
      <w:tr w14:paraId="3C28C2AF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C28C2A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C28C2A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C28C2B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C28C2B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C28C2B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C28C2B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01422F" w14:paraId="3C28C2B3" w14:textId="77AC2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brigādes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– VUGD LRB)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komandierim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C28C2B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C28C2B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C28C2B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C28C2B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C28C2B8" w14:textId="1CF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LRB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C28C2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C28C2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C28C2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C24F1" w14:paraId="3C28C2BC" w14:textId="19D2D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K.Žuravļova</w:t>
            </w:r>
          </w:p>
        </w:tc>
      </w:tr>
      <w:tr w14:paraId="3C28C2C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C28C2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C28C2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C28C2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C28C2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C28C2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C28C2C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C28C2C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C28C2C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C28C2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C28C2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C28C2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C28C2C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C28C2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C28C2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C28C2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C28C2C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C28C2C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C28C2D0" w14:textId="5AAEAA89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79D13523" w14:textId="15FE3F19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55C75542" w14:textId="7E5422C3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7CC69297" w14:textId="492FC065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47F4CD8A" w14:textId="147FB2AD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1F65498" w14:textId="21888276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D01BDC4" w14:textId="54A2E2BF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7E191BB" w14:textId="6307E955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418F3FEA" w14:textId="6440011B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67765DE" w14:textId="4B17D72C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6CA69BCF" w14:textId="7002FE71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3DE82B83" w14:textId="2A51DBB7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2166BA6C" w14:textId="1483A973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1A084FAF" w14:textId="1361576B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18635720" w14:textId="03C7458E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EC4095E" w14:textId="16357730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1C2A3040" w14:textId="21EC523E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21BE7C6" w14:textId="41FA0895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30280E40" w14:textId="2805803D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76155D8D" w14:textId="2A1EC0B8">
      <w:pPr>
        <w:rPr>
          <w:rFonts w:ascii="Times New Roman" w:hAnsi="Times New Roman" w:cs="Times New Roman"/>
          <w:sz w:val="24"/>
          <w:szCs w:val="24"/>
        </w:rPr>
      </w:pPr>
    </w:p>
    <w:p w:rsidR="005C24F1" w:rsidP="007D2C05" w14:paraId="0674BC25" w14:textId="3FF2CF4A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C28C2D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C28C2D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C28C2D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C28C2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C28C2D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C28C2D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C28C2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1311316"/>
      <w:docPartObj>
        <w:docPartGallery w:val="Page Numbers (Top of Page)"/>
        <w:docPartUnique/>
      </w:docPartObj>
    </w:sdtPr>
    <w:sdtContent>
      <w:p w:rsidR="00E227D8" w:rsidRPr="00762AE8" w14:paraId="3C28C2D7" w14:textId="0C74F39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7A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C28C2D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C28C2D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16223A"/>
    <w:rsid w:val="00281811"/>
    <w:rsid w:val="002D0947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C24F1"/>
    <w:rsid w:val="005D1C44"/>
    <w:rsid w:val="005D635A"/>
    <w:rsid w:val="00635786"/>
    <w:rsid w:val="006B7AA2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E71AA"/>
    <w:rsid w:val="00AF2AD4"/>
    <w:rsid w:val="00B00630"/>
    <w:rsid w:val="00B245E2"/>
    <w:rsid w:val="00B33CE9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28C25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Kristīna Žuravļova</cp:lastModifiedBy>
  <cp:revision>4</cp:revision>
  <cp:lastPrinted>2022-06-01T06:15:00Z</cp:lastPrinted>
  <dcterms:created xsi:type="dcterms:W3CDTF">2022-04-04T17:52:00Z</dcterms:created>
  <dcterms:modified xsi:type="dcterms:W3CDTF">2022-06-01T06:22:00Z</dcterms:modified>
</cp:coreProperties>
</file>