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2A57C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8011C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7C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58011C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58011C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2A57C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8011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8011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Miranda M. Mācību centrs</w:t>
            </w:r>
          </w:p>
        </w:tc>
      </w:tr>
      <w:tr w:rsidR="002A57C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8011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8011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A57C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8011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8011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Reģ.Nr.40003715451</w:t>
            </w:r>
          </w:p>
        </w:tc>
      </w:tr>
      <w:tr w:rsidR="002A57C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8011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8011C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A57C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8011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Maskavas iela 303-4, Rīga</w:t>
            </w:r>
          </w:p>
        </w:tc>
      </w:tr>
      <w:tr w:rsidR="002A57C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8011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8011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/43</w:t>
      </w:r>
    </w:p>
    <w:p w:rsidR="00C959F6" w:rsidRDefault="0058011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FF06C3" w:rsidRDefault="00FF06C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:rsidR="002A57C9" w:rsidTr="002F1FB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Apsekots: Zemītes sākumskola</w:t>
            </w:r>
          </w:p>
        </w:tc>
      </w:tr>
      <w:tr w:rsidR="002A57C9" w:rsidTr="002F1FB1"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A57C9" w:rsidTr="002F1FB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Adrese: Zemītes pils, Zemīte, Zemītes pagasts, Tukuma novads</w:t>
            </w:r>
          </w:p>
        </w:tc>
      </w:tr>
      <w:tr w:rsidR="002A57C9" w:rsidTr="002F1FB1">
        <w:tc>
          <w:tcPr>
            <w:tcW w:w="421" w:type="dxa"/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Īpašnieks (valdītājs): Tukuma novada pašvaldība</w:t>
            </w:r>
          </w:p>
        </w:tc>
      </w:tr>
      <w:tr w:rsidR="002A57C9" w:rsidTr="002F1FB1"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personas nosaukums vai fiziskās personas vārds, uzvārds)</w:t>
            </w:r>
          </w:p>
        </w:tc>
      </w:tr>
      <w:tr w:rsidR="002A57C9" w:rsidTr="002F1FB1">
        <w:tc>
          <w:tcPr>
            <w:tcW w:w="421" w:type="dxa"/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Reģ.Nr. 90000050975  Tukums, Talsu iela 4, LV-3101</w:t>
            </w:r>
          </w:p>
        </w:tc>
      </w:tr>
      <w:tr w:rsidR="002A57C9" w:rsidTr="002F1FB1">
        <w:tc>
          <w:tcPr>
            <w:tcW w:w="421" w:type="dxa"/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Iesniegtie dokumenti: Nometnes vadītājas Lolitas Osipovas</w:t>
            </w:r>
            <w:r w:rsidRPr="00E40EA7">
              <w:rPr>
                <w:rFonts w:ascii="Times New Roman" w:hAnsi="Times New Roman" w:cs="Times New Roman"/>
                <w:sz w:val="24"/>
              </w:rPr>
              <w:t xml:space="preserve"> apliecības Nr.RP000557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2024. gada 2.maija</w:t>
            </w:r>
            <w:r w:rsidRPr="00E40EA7">
              <w:rPr>
                <w:rFonts w:ascii="Times New Roman" w:hAnsi="Times New Roman" w:cs="Times New Roman"/>
                <w:sz w:val="24"/>
              </w:rPr>
              <w:t xml:space="preserve"> iesniegums (izsūtīts no nometnes gov.lv)</w:t>
            </w:r>
          </w:p>
        </w:tc>
      </w:tr>
      <w:tr w:rsidR="002A57C9" w:rsidTr="002F1FB1"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IV izmantošanas veida ēka, 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U2 ugunsnoturības pakāpe,  aprīkotas ar automātisko ugunsgrēka atklāšanas, un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trauksmes signalizācijas sistēmām, nokomplektēta ar ugunsdzēšamajiem, ir 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ugunsdzēsībai paredzēta ūdens ņemšanas vieta.</w:t>
            </w:r>
          </w:p>
        </w:tc>
      </w:tr>
      <w:tr w:rsidR="002A57C9" w:rsidTr="002F1FB1"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ugunsdrošību 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reglamentējošo normatīvo aktu prasību pārkāpumi </w:t>
            </w: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2A57C9" w:rsidTr="002F1FB1"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E40EA7">
              <w:rPr>
                <w:rFonts w:ascii="Times New Roman" w:hAnsi="Times New Roman" w:cs="Times New Roman"/>
                <w:sz w:val="24"/>
              </w:rPr>
              <w:t>Zemītes sākumskola,</w:t>
            </w:r>
            <w:r w:rsidRPr="00E40EA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40EA7">
              <w:rPr>
                <w:rFonts w:ascii="Times New Roman" w:hAnsi="Times New Roman" w:cs="Times New Roman"/>
                <w:sz w:val="24"/>
              </w:rPr>
              <w:t>atbilst ugunsdrošības prasībām  un var tikt izmantota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bērnu atpūtas nometnes rīkošanai.</w:t>
            </w:r>
          </w:p>
        </w:tc>
      </w:tr>
      <w:tr w:rsidR="002A57C9" w:rsidTr="002F1FB1"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Atzinums izdots saskaņā ar: Ministru kabineta 2009.gada 1.septembra noteikumu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 xml:space="preserve">Nr. 981  </w:t>
            </w:r>
            <w:r w:rsidRPr="00E40EA7">
              <w:rPr>
                <w:rFonts w:ascii="Times New Roman" w:hAnsi="Times New Roman" w:cs="Times New Roman"/>
                <w:bCs/>
                <w:sz w:val="24"/>
              </w:rPr>
              <w:t xml:space="preserve">„Bērnu </w:t>
            </w:r>
            <w:r w:rsidRPr="00E40EA7">
              <w:rPr>
                <w:rFonts w:ascii="Times New Roman" w:hAnsi="Times New Roman" w:cs="Times New Roman"/>
                <w:bCs/>
                <w:sz w:val="24"/>
              </w:rPr>
              <w:t>nometņu organizēšanas un darbības kārtība” 8.5. punkta prasībām.</w:t>
            </w:r>
          </w:p>
        </w:tc>
      </w:tr>
      <w:tr w:rsidR="002A57C9" w:rsidTr="002F1FB1"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A57C9" w:rsidTr="002F1FB1">
        <w:tc>
          <w:tcPr>
            <w:tcW w:w="421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Atzinumu paredzēts iesniegt: Valsts izglītības satura centram</w:t>
            </w:r>
          </w:p>
        </w:tc>
      </w:tr>
      <w:tr w:rsidR="002A57C9" w:rsidTr="002F1FB1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F06C3" w:rsidRPr="00E40EA7" w:rsidRDefault="00FF06C3" w:rsidP="002F1F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</w:t>
            </w: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 xml:space="preserve"> atzinumu)</w:t>
            </w:r>
          </w:p>
        </w:tc>
      </w:tr>
    </w:tbl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58011C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Atzinums iesniegšanai derīgs sešus mēnešus.</w:t>
      </w:r>
    </w:p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58011C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Atzinumu var apstrīdēt viena mēneša laikā no tā spēkā stāšanās dienas augstākstāvošai amatpersonai:</w:t>
      </w:r>
    </w:p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2A57C9" w:rsidTr="002F1FB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F06C3" w:rsidRPr="00E40EA7" w:rsidRDefault="0058011C" w:rsidP="002F1FB1">
            <w:p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Valsts ugunsdzēsības un glābšanas dienesta Zemgales reģiona pārvaldes priekšniekam, Dobeles ielā</w:t>
            </w:r>
            <w:r w:rsidRPr="00E40EA7">
              <w:rPr>
                <w:rFonts w:ascii="Times New Roman" w:hAnsi="Times New Roman" w:cs="Times New Roman"/>
                <w:sz w:val="24"/>
              </w:rPr>
              <w:t xml:space="preserve"> 16, Jelgavā, LV-3001.</w:t>
            </w:r>
          </w:p>
        </w:tc>
      </w:tr>
      <w:tr w:rsidR="002A57C9" w:rsidTr="002F1FB1">
        <w:tc>
          <w:tcPr>
            <w:tcW w:w="9061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(amatpersonas amats un adrese)</w:t>
            </w:r>
          </w:p>
        </w:tc>
      </w:tr>
    </w:tbl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tbl>
      <w:tblPr>
        <w:tblW w:w="9633" w:type="dxa"/>
        <w:tblLayout w:type="fixed"/>
        <w:tblLook w:val="04A0"/>
      </w:tblPr>
      <w:tblGrid>
        <w:gridCol w:w="4536"/>
        <w:gridCol w:w="284"/>
        <w:gridCol w:w="1843"/>
        <w:gridCol w:w="283"/>
        <w:gridCol w:w="2687"/>
      </w:tblGrid>
      <w:tr w:rsidR="002A57C9" w:rsidTr="002F1FB1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06C3" w:rsidRPr="00E40EA7" w:rsidRDefault="0058011C" w:rsidP="002F1F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Valsts ugunsdzēsības un glābšanas dienesta</w:t>
            </w:r>
          </w:p>
          <w:p w:rsidR="00FF06C3" w:rsidRPr="00E40EA7" w:rsidRDefault="0058011C" w:rsidP="002F1F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 xml:space="preserve">Zemgales reģiona pārvaldes </w:t>
            </w:r>
          </w:p>
          <w:p w:rsidR="00FF06C3" w:rsidRPr="00E40EA7" w:rsidRDefault="0058011C" w:rsidP="002F1F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F06C3" w:rsidRPr="00E40EA7" w:rsidRDefault="0058011C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 xml:space="preserve">  Gatis Celms</w:t>
            </w:r>
          </w:p>
        </w:tc>
      </w:tr>
      <w:tr w:rsidR="002A57C9" w:rsidTr="002F1FB1">
        <w:tc>
          <w:tcPr>
            <w:tcW w:w="4536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(amatpersonas amats)</w:t>
            </w:r>
          </w:p>
        </w:tc>
        <w:tc>
          <w:tcPr>
            <w:tcW w:w="284" w:type="dxa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(paraksts)</w:t>
            </w:r>
          </w:p>
        </w:tc>
        <w:tc>
          <w:tcPr>
            <w:tcW w:w="283" w:type="dxa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(v. uzvārds)</w:t>
            </w:r>
          </w:p>
        </w:tc>
      </w:tr>
    </w:tbl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58011C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Atzinumu saņēmu:</w:t>
      </w:r>
    </w:p>
    <w:tbl>
      <w:tblPr>
        <w:tblW w:w="0" w:type="auto"/>
        <w:tblLayout w:type="fixed"/>
        <w:tblLook w:val="04A0"/>
      </w:tblPr>
      <w:tblGrid>
        <w:gridCol w:w="6374"/>
        <w:gridCol w:w="284"/>
        <w:gridCol w:w="2403"/>
      </w:tblGrid>
      <w:tr w:rsidR="002A57C9" w:rsidTr="002F1FB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F06C3" w:rsidRPr="00E40EA7" w:rsidRDefault="0058011C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28.05.2024 </w:t>
            </w:r>
            <w:r w:rsidRPr="00E40EA7">
              <w:rPr>
                <w:rFonts w:ascii="Times New Roman" w:hAnsi="Times New Roman" w:cs="Times New Roman"/>
                <w:sz w:val="24"/>
              </w:rPr>
              <w:t>Nosūtīts uz e-pastu lolita.osipova@apollo.lv</w:t>
            </w:r>
          </w:p>
        </w:tc>
        <w:tc>
          <w:tcPr>
            <w:tcW w:w="284" w:type="dxa"/>
            <w:vAlign w:val="bottom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7C9" w:rsidTr="002F1FB1">
        <w:tc>
          <w:tcPr>
            <w:tcW w:w="6374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F06C3" w:rsidRPr="00E40EA7" w:rsidRDefault="00FF06C3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F06C3" w:rsidRPr="00E40EA7" w:rsidRDefault="0058011C" w:rsidP="002F1FB1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(paraksts)</w:t>
            </w:r>
          </w:p>
        </w:tc>
      </w:tr>
    </w:tbl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FF06C3" w:rsidP="00FF06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F06C3" w:rsidRPr="00E40EA7" w:rsidRDefault="0058011C" w:rsidP="00FF06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DOKUMENTS PARAKSTĪTS AR DROŠU ELEKTRONISKO PARAKSTU UN SATUR</w:t>
      </w:r>
    </w:p>
    <w:p w:rsidR="00FF06C3" w:rsidRPr="00E40EA7" w:rsidRDefault="0058011C" w:rsidP="00FF06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LAIKA ZĪMOGU</w:t>
      </w:r>
    </w:p>
    <w:p w:rsidR="00FF06C3" w:rsidRDefault="00FF06C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E227D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1C" w:rsidRDefault="0058011C" w:rsidP="002A57C9">
      <w:pPr>
        <w:spacing w:after="0" w:line="240" w:lineRule="auto"/>
      </w:pPr>
      <w:r>
        <w:separator/>
      </w:r>
    </w:p>
  </w:endnote>
  <w:endnote w:type="continuationSeparator" w:id="0">
    <w:p w:rsidR="0058011C" w:rsidRDefault="0058011C" w:rsidP="002A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1C" w:rsidRDefault="0058011C" w:rsidP="002A57C9">
      <w:pPr>
        <w:spacing w:after="0" w:line="240" w:lineRule="auto"/>
      </w:pPr>
      <w:r>
        <w:separator/>
      </w:r>
    </w:p>
  </w:footnote>
  <w:footnote w:type="continuationSeparator" w:id="0">
    <w:p w:rsidR="0058011C" w:rsidRDefault="0058011C" w:rsidP="002A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63926437"/>
      <w:docPartObj>
        <w:docPartGallery w:val="Page Numbers (Top of Page)"/>
        <w:docPartUnique/>
      </w:docPartObj>
    </w:sdtPr>
    <w:sdtContent>
      <w:p w:rsidR="00E227D8" w:rsidRPr="00762AE8" w:rsidRDefault="002A57C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8011C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13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D8"/>
    <w:rsid w:val="0003677C"/>
    <w:rsid w:val="00060BB1"/>
    <w:rsid w:val="00070E23"/>
    <w:rsid w:val="00105EDB"/>
    <w:rsid w:val="001336CC"/>
    <w:rsid w:val="0015650A"/>
    <w:rsid w:val="001A004B"/>
    <w:rsid w:val="001F39A4"/>
    <w:rsid w:val="0025180B"/>
    <w:rsid w:val="00276E52"/>
    <w:rsid w:val="00281811"/>
    <w:rsid w:val="002A02AD"/>
    <w:rsid w:val="002A57C9"/>
    <w:rsid w:val="002D69C2"/>
    <w:rsid w:val="002F1FB1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8011C"/>
    <w:rsid w:val="005911CD"/>
    <w:rsid w:val="00594CE4"/>
    <w:rsid w:val="005D1C44"/>
    <w:rsid w:val="005D635A"/>
    <w:rsid w:val="00635786"/>
    <w:rsid w:val="006643B9"/>
    <w:rsid w:val="0069134C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40EA7"/>
    <w:rsid w:val="00E60393"/>
    <w:rsid w:val="00F62D4D"/>
    <w:rsid w:val="00F7419F"/>
    <w:rsid w:val="00F93E34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F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2024-06-01T08:06:00Z</dcterms:created>
  <dcterms:modified xsi:type="dcterms:W3CDTF">2024-06-01T08:06:00Z</dcterms:modified>
</cp:coreProperties>
</file>