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3683C" w:rsidRPr="0073683C" w14:paraId="61E0F44A" w14:textId="77777777" w:rsidTr="00AA717A">
        <w:tc>
          <w:tcPr>
            <w:tcW w:w="9356" w:type="dxa"/>
          </w:tcPr>
          <w:p w14:paraId="7B75AF1C" w14:textId="77777777" w:rsidR="00772075" w:rsidRPr="0073683C" w:rsidRDefault="00772075" w:rsidP="00AA717A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73683C">
              <w:rPr>
                <w:b/>
                <w:bCs/>
                <w:caps/>
                <w:sz w:val="24"/>
                <w:lang w:val="lv-LV"/>
              </w:rPr>
              <w:t>Atzinums Par objekta gatavību</w:t>
            </w:r>
          </w:p>
          <w:p w14:paraId="6CCBCF6A" w14:textId="77777777" w:rsidR="00772075" w:rsidRPr="0073683C" w:rsidRDefault="00772075" w:rsidP="00AA717A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73683C">
              <w:rPr>
                <w:b/>
                <w:bCs/>
                <w:caps/>
                <w:sz w:val="24"/>
                <w:lang w:val="lv-LV"/>
              </w:rPr>
              <w:t>darbības uzsākšanai vai turpināšanai</w:t>
            </w:r>
          </w:p>
        </w:tc>
      </w:tr>
      <w:tr w:rsidR="00772075" w:rsidRPr="0073683C" w14:paraId="7EB65B67" w14:textId="77777777" w:rsidTr="00AA717A">
        <w:tc>
          <w:tcPr>
            <w:tcW w:w="9356" w:type="dxa"/>
          </w:tcPr>
          <w:p w14:paraId="0E08B28C" w14:textId="77777777" w:rsidR="00772075" w:rsidRPr="0073683C" w:rsidRDefault="00772075" w:rsidP="00AA717A">
            <w:pPr>
              <w:jc w:val="center"/>
              <w:rPr>
                <w:bCs/>
                <w:sz w:val="24"/>
                <w:lang w:val="lv-LV"/>
              </w:rPr>
            </w:pPr>
            <w:r w:rsidRPr="0073683C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34DD879D" w14:textId="77777777" w:rsidR="00772075" w:rsidRPr="0073683C" w:rsidRDefault="00772075" w:rsidP="00772075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187"/>
        <w:gridCol w:w="3260"/>
      </w:tblGrid>
      <w:tr w:rsidR="00772075" w:rsidRPr="0073683C" w14:paraId="112BEBFE" w14:textId="77777777" w:rsidTr="00EF02E1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1A85BFE" w14:textId="7FE9857C" w:rsidR="00772075" w:rsidRPr="0073683C" w:rsidRDefault="00772075" w:rsidP="00A15CC5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73683C">
              <w:rPr>
                <w:bCs/>
                <w:sz w:val="24"/>
                <w:lang w:val="lv-LV"/>
              </w:rPr>
              <w:t>20</w:t>
            </w:r>
            <w:r w:rsidR="008401CC" w:rsidRPr="0073683C">
              <w:rPr>
                <w:bCs/>
                <w:sz w:val="24"/>
                <w:lang w:val="lv-LV"/>
              </w:rPr>
              <w:t>2</w:t>
            </w:r>
            <w:r w:rsidR="00A7288B" w:rsidRPr="0073683C">
              <w:rPr>
                <w:bCs/>
                <w:sz w:val="24"/>
                <w:lang w:val="lv-LV"/>
              </w:rPr>
              <w:t>1</w:t>
            </w:r>
            <w:r w:rsidRPr="0073683C">
              <w:rPr>
                <w:bCs/>
                <w:sz w:val="24"/>
                <w:lang w:val="lv-LV"/>
              </w:rPr>
              <w:t xml:space="preserve">. gada </w:t>
            </w:r>
            <w:r w:rsidR="008E36F3" w:rsidRPr="0073683C">
              <w:rPr>
                <w:bCs/>
                <w:sz w:val="24"/>
                <w:lang w:val="lv-LV"/>
              </w:rPr>
              <w:t>1</w:t>
            </w:r>
            <w:r w:rsidR="00DA55A3" w:rsidRPr="0073683C">
              <w:rPr>
                <w:bCs/>
                <w:sz w:val="24"/>
                <w:lang w:val="lv-LV"/>
              </w:rPr>
              <w:t>7</w:t>
            </w:r>
            <w:r w:rsidR="008E36F3" w:rsidRPr="0073683C">
              <w:rPr>
                <w:bCs/>
                <w:sz w:val="24"/>
                <w:lang w:val="lv-LV"/>
              </w:rPr>
              <w:t>. augustā</w:t>
            </w:r>
          </w:p>
        </w:tc>
        <w:tc>
          <w:tcPr>
            <w:tcW w:w="3187" w:type="dxa"/>
            <w:vAlign w:val="bottom"/>
          </w:tcPr>
          <w:p w14:paraId="22DDDD77" w14:textId="77777777" w:rsidR="00772075" w:rsidRPr="0073683C" w:rsidRDefault="00772075" w:rsidP="00AA717A">
            <w:pPr>
              <w:jc w:val="right"/>
              <w:rPr>
                <w:bCs/>
                <w:sz w:val="24"/>
                <w:lang w:val="lv-LV"/>
              </w:rPr>
            </w:pPr>
            <w:r w:rsidRPr="0073683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bottom"/>
          </w:tcPr>
          <w:p w14:paraId="3485EEEE" w14:textId="359D5881" w:rsidR="00772075" w:rsidRPr="0073683C" w:rsidRDefault="00772075" w:rsidP="00EF02E1">
            <w:pPr>
              <w:rPr>
                <w:bCs/>
                <w:sz w:val="24"/>
                <w:lang w:val="lv-LV"/>
              </w:rPr>
            </w:pPr>
            <w:r w:rsidRPr="0073683C">
              <w:rPr>
                <w:bCs/>
                <w:sz w:val="24"/>
                <w:lang w:val="lv-LV"/>
              </w:rPr>
              <w:t>4.6.3.-14./</w:t>
            </w:r>
            <w:r w:rsidR="008E36F3" w:rsidRPr="0073683C">
              <w:rPr>
                <w:bCs/>
                <w:sz w:val="24"/>
                <w:lang w:val="lv-LV"/>
              </w:rPr>
              <w:t>27</w:t>
            </w:r>
            <w:r w:rsidR="00DA55A3" w:rsidRPr="0073683C">
              <w:rPr>
                <w:bCs/>
                <w:sz w:val="24"/>
                <w:lang w:val="lv-LV"/>
              </w:rPr>
              <w:t>064</w:t>
            </w:r>
            <w:r w:rsidRPr="0073683C">
              <w:rPr>
                <w:bCs/>
                <w:sz w:val="24"/>
                <w:lang w:val="lv-LV"/>
              </w:rPr>
              <w:t>/</w:t>
            </w:r>
            <w:r w:rsidR="008749DE">
              <w:rPr>
                <w:bCs/>
                <w:sz w:val="24"/>
                <w:lang w:val="lv-LV"/>
              </w:rPr>
              <w:t>967</w:t>
            </w:r>
          </w:p>
        </w:tc>
      </w:tr>
    </w:tbl>
    <w:p w14:paraId="5D092658" w14:textId="77777777" w:rsidR="00772075" w:rsidRPr="0073683C" w:rsidRDefault="00772075" w:rsidP="0077207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73683C" w:rsidRPr="0073683C" w14:paraId="0D0FF316" w14:textId="77777777" w:rsidTr="00905721">
        <w:tc>
          <w:tcPr>
            <w:tcW w:w="5954" w:type="dxa"/>
            <w:vAlign w:val="bottom"/>
          </w:tcPr>
          <w:p w14:paraId="4310EB37" w14:textId="1DCB93E7" w:rsidR="008E36F3" w:rsidRPr="0073683C" w:rsidRDefault="008E36F3" w:rsidP="008E36F3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260" w:type="dxa"/>
            <w:vAlign w:val="bottom"/>
          </w:tcPr>
          <w:p w14:paraId="7B1C705F" w14:textId="1FCE493F" w:rsidR="008E36F3" w:rsidRPr="0073683C" w:rsidRDefault="00DA55A3" w:rsidP="008E36F3">
            <w:pPr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Biedrībai “Pauze AD”</w:t>
            </w:r>
          </w:p>
        </w:tc>
      </w:tr>
      <w:tr w:rsidR="0073683C" w:rsidRPr="004522DE" w14:paraId="4F977469" w14:textId="77777777" w:rsidTr="008401CC">
        <w:tc>
          <w:tcPr>
            <w:tcW w:w="5954" w:type="dxa"/>
            <w:vAlign w:val="bottom"/>
          </w:tcPr>
          <w:p w14:paraId="37ED4F29" w14:textId="77777777" w:rsidR="008E36F3" w:rsidRPr="0073683C" w:rsidRDefault="008E36F3" w:rsidP="008E36F3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260" w:type="dxa"/>
          </w:tcPr>
          <w:p w14:paraId="186A1D2C" w14:textId="77777777" w:rsidR="008E36F3" w:rsidRPr="0073683C" w:rsidRDefault="003A24D7" w:rsidP="008E36F3">
            <w:pPr>
              <w:rPr>
                <w:sz w:val="24"/>
                <w:lang w:val="lv-LV"/>
              </w:rPr>
            </w:pPr>
            <w:r>
              <w:fldChar w:fldCharType="begin"/>
            </w:r>
            <w:r w:rsidRPr="004522DE">
              <w:rPr>
                <w:lang w:val="lv-LV"/>
              </w:rPr>
              <w:instrText xml:space="preserve"> HYPERLINK "mailto:sausa.ilze@gmail.com" </w:instrText>
            </w:r>
            <w:r>
              <w:fldChar w:fldCharType="separate"/>
            </w:r>
            <w:r w:rsidR="00DA55A3" w:rsidRPr="0073683C">
              <w:rPr>
                <w:rStyle w:val="Hyperlink"/>
                <w:color w:val="auto"/>
                <w:sz w:val="24"/>
                <w:u w:val="none"/>
                <w:lang w:val="lv-LV"/>
              </w:rPr>
              <w:t>sausa.ilze@gmail.com</w:t>
            </w:r>
            <w:r>
              <w:rPr>
                <w:rStyle w:val="Hyperlink"/>
                <w:color w:val="auto"/>
                <w:sz w:val="24"/>
                <w:u w:val="none"/>
                <w:lang w:val="lv-LV"/>
              </w:rPr>
              <w:fldChar w:fldCharType="end"/>
            </w:r>
          </w:p>
          <w:p w14:paraId="2602AC44" w14:textId="71B51C38" w:rsidR="00DA55A3" w:rsidRPr="0073683C" w:rsidRDefault="00DA55A3" w:rsidP="008E36F3">
            <w:pPr>
              <w:rPr>
                <w:sz w:val="24"/>
                <w:lang w:val="lv-LV"/>
              </w:rPr>
            </w:pPr>
            <w:r w:rsidRPr="0073683C">
              <w:rPr>
                <w:sz w:val="24"/>
                <w:lang w:val="lv-LV"/>
              </w:rPr>
              <w:t>dacekalnina13@inbox.lv</w:t>
            </w:r>
          </w:p>
        </w:tc>
      </w:tr>
    </w:tbl>
    <w:p w14:paraId="0059B378" w14:textId="77777777" w:rsidR="00772075" w:rsidRPr="0073683C" w:rsidRDefault="00772075" w:rsidP="0077207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73683C" w:rsidRPr="0073683C" w14:paraId="0FACA340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579" w14:textId="7B6CD5F1" w:rsidR="00772075" w:rsidRPr="0073683C" w:rsidRDefault="00772075" w:rsidP="00E258DE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 xml:space="preserve">Objekta nosaukums: </w:t>
            </w:r>
            <w:r w:rsidR="00E258DE" w:rsidRPr="0073683C">
              <w:rPr>
                <w:sz w:val="24"/>
                <w:lang w:val="lv-LV"/>
              </w:rPr>
              <w:t>D</w:t>
            </w:r>
            <w:r w:rsidR="008401CC" w:rsidRPr="0073683C">
              <w:rPr>
                <w:sz w:val="24"/>
                <w:lang w:val="lv-LV"/>
              </w:rPr>
              <w:t>ien</w:t>
            </w:r>
            <w:r w:rsidR="008E36F3" w:rsidRPr="0073683C">
              <w:rPr>
                <w:sz w:val="24"/>
                <w:lang w:val="lv-LV"/>
              </w:rPr>
              <w:t>as</w:t>
            </w:r>
            <w:r w:rsidR="008401CC" w:rsidRPr="0073683C">
              <w:rPr>
                <w:sz w:val="24"/>
                <w:lang w:val="lv-LV"/>
              </w:rPr>
              <w:t xml:space="preserve"> nometne</w:t>
            </w:r>
            <w:r w:rsidR="00EF02E1" w:rsidRPr="0073683C">
              <w:rPr>
                <w:sz w:val="24"/>
                <w:lang w:val="lv-LV"/>
              </w:rPr>
              <w:t xml:space="preserve">. </w:t>
            </w:r>
          </w:p>
        </w:tc>
      </w:tr>
      <w:tr w:rsidR="0073683C" w:rsidRPr="0073683C" w14:paraId="2267E387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A41" w14:textId="1BAA71D2" w:rsidR="00772075" w:rsidRPr="0073683C" w:rsidRDefault="00772075" w:rsidP="00E258DE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Objekta adrese:</w:t>
            </w:r>
            <w:r w:rsidR="008401CC" w:rsidRPr="0073683C">
              <w:rPr>
                <w:sz w:val="24"/>
                <w:lang w:val="lv-LV"/>
              </w:rPr>
              <w:t xml:space="preserve"> </w:t>
            </w:r>
            <w:r w:rsidR="00DA55A3" w:rsidRPr="0073683C">
              <w:rPr>
                <w:sz w:val="24"/>
                <w:lang w:val="lv-LV"/>
              </w:rPr>
              <w:t>Skolas iela 4, Degumnieki, Ošupes pagasts, Madonas novads.</w:t>
            </w:r>
          </w:p>
        </w:tc>
      </w:tr>
      <w:tr w:rsidR="0073683C" w:rsidRPr="0073683C" w14:paraId="6E315E5D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050" w14:textId="2C2C4431" w:rsidR="00772075" w:rsidRPr="0073683C" w:rsidRDefault="00772075" w:rsidP="00EF02E1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Darbības veids:</w:t>
            </w:r>
            <w:r w:rsidRPr="0073683C">
              <w:rPr>
                <w:sz w:val="24"/>
                <w:lang w:val="lv-LV"/>
              </w:rPr>
              <w:t xml:space="preserve"> </w:t>
            </w:r>
            <w:r w:rsidR="00E258DE" w:rsidRPr="0073683C">
              <w:rPr>
                <w:sz w:val="24"/>
                <w:lang w:val="lv-LV"/>
              </w:rPr>
              <w:t xml:space="preserve">Bērnu </w:t>
            </w:r>
            <w:r w:rsidR="00EF02E1" w:rsidRPr="0073683C">
              <w:rPr>
                <w:sz w:val="24"/>
                <w:lang w:val="lv-LV"/>
              </w:rPr>
              <w:t>un jaunieš</w:t>
            </w:r>
            <w:r w:rsidR="008E36F3" w:rsidRPr="0073683C">
              <w:rPr>
                <w:sz w:val="24"/>
                <w:lang w:val="lv-LV"/>
              </w:rPr>
              <w:t>u</w:t>
            </w:r>
            <w:r w:rsidR="00EF02E1" w:rsidRPr="0073683C">
              <w:rPr>
                <w:sz w:val="24"/>
                <w:lang w:val="lv-LV"/>
              </w:rPr>
              <w:t xml:space="preserve"> </w:t>
            </w:r>
            <w:r w:rsidR="00E258DE" w:rsidRPr="0073683C">
              <w:rPr>
                <w:sz w:val="24"/>
                <w:lang w:val="lv-LV"/>
              </w:rPr>
              <w:t>dien</w:t>
            </w:r>
            <w:r w:rsidR="008E36F3" w:rsidRPr="0073683C">
              <w:rPr>
                <w:sz w:val="24"/>
                <w:lang w:val="lv-LV"/>
              </w:rPr>
              <w:t>as</w:t>
            </w:r>
            <w:r w:rsidR="00E258DE" w:rsidRPr="0073683C">
              <w:rPr>
                <w:sz w:val="24"/>
                <w:lang w:val="lv-LV"/>
              </w:rPr>
              <w:t xml:space="preserve"> nometne</w:t>
            </w:r>
            <w:r w:rsidR="00EF02E1" w:rsidRPr="0073683C">
              <w:rPr>
                <w:sz w:val="24"/>
                <w:lang w:val="lv-LV"/>
              </w:rPr>
              <w:t>s</w:t>
            </w:r>
            <w:r w:rsidR="00E258DE" w:rsidRPr="0073683C">
              <w:rPr>
                <w:sz w:val="24"/>
                <w:lang w:val="lv-LV"/>
              </w:rPr>
              <w:t xml:space="preserve"> telpās un ārpus telpām; norises laiks </w:t>
            </w:r>
            <w:r w:rsidR="00DA55A3" w:rsidRPr="0073683C">
              <w:rPr>
                <w:sz w:val="24"/>
                <w:lang w:val="lv-LV"/>
              </w:rPr>
              <w:t>20</w:t>
            </w:r>
            <w:r w:rsidR="008E36F3" w:rsidRPr="0073683C">
              <w:rPr>
                <w:sz w:val="24"/>
                <w:lang w:val="lv-LV"/>
              </w:rPr>
              <w:t>.08-2</w:t>
            </w:r>
            <w:r w:rsidR="00DA55A3" w:rsidRPr="0073683C">
              <w:rPr>
                <w:sz w:val="24"/>
                <w:lang w:val="lv-LV"/>
              </w:rPr>
              <w:t>3</w:t>
            </w:r>
            <w:r w:rsidR="008E36F3" w:rsidRPr="0073683C">
              <w:rPr>
                <w:sz w:val="24"/>
                <w:lang w:val="lv-LV"/>
              </w:rPr>
              <w:t>.08.2021</w:t>
            </w:r>
            <w:r w:rsidR="00E258DE" w:rsidRPr="0073683C">
              <w:rPr>
                <w:sz w:val="24"/>
                <w:lang w:val="lv-LV"/>
              </w:rPr>
              <w:t xml:space="preserve">.; maksimālais bērnu skaits nometnē līdz </w:t>
            </w:r>
            <w:r w:rsidR="00EF02E1" w:rsidRPr="0073683C">
              <w:rPr>
                <w:sz w:val="24"/>
                <w:lang w:val="lv-LV"/>
              </w:rPr>
              <w:t xml:space="preserve">30. </w:t>
            </w:r>
          </w:p>
        </w:tc>
      </w:tr>
      <w:tr w:rsidR="0073683C" w:rsidRPr="0073683C" w14:paraId="09DB3C7A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38D" w14:textId="1DC7C4B2" w:rsidR="00772075" w:rsidRPr="0073683C" w:rsidRDefault="00772075" w:rsidP="003416FD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Objekta īpašnieks:</w:t>
            </w:r>
            <w:r w:rsidRPr="0073683C">
              <w:rPr>
                <w:sz w:val="24"/>
                <w:lang w:val="lv-LV"/>
              </w:rPr>
              <w:t xml:space="preserve"> </w:t>
            </w:r>
            <w:r w:rsidR="00DA55A3" w:rsidRPr="0073683C">
              <w:rPr>
                <w:sz w:val="24"/>
                <w:u w:val="single"/>
                <w:lang w:val="lv-LV"/>
              </w:rPr>
              <w:t>nometnes organizētājs</w:t>
            </w:r>
            <w:r w:rsidR="00DA55A3" w:rsidRPr="0073683C">
              <w:rPr>
                <w:sz w:val="24"/>
                <w:lang w:val="lv-LV"/>
              </w:rPr>
              <w:t xml:space="preserve">: biedrība “Pauze AD”, </w:t>
            </w:r>
            <w:proofErr w:type="spellStart"/>
            <w:r w:rsidR="00DA55A3" w:rsidRPr="0073683C">
              <w:rPr>
                <w:sz w:val="24"/>
                <w:lang w:val="lv-LV"/>
              </w:rPr>
              <w:t>reģ</w:t>
            </w:r>
            <w:proofErr w:type="spellEnd"/>
            <w:r w:rsidR="00DA55A3" w:rsidRPr="0073683C">
              <w:rPr>
                <w:sz w:val="24"/>
                <w:lang w:val="lv-LV"/>
              </w:rPr>
              <w:t xml:space="preserve">. Nr. 40008277627, Skolas iela 4, Degumnieki, Ošupes pagasts, Madonas novads. Nometnes vadītāja – Ilze </w:t>
            </w:r>
            <w:proofErr w:type="spellStart"/>
            <w:r w:rsidR="00DA55A3" w:rsidRPr="0073683C">
              <w:rPr>
                <w:sz w:val="24"/>
                <w:lang w:val="lv-LV"/>
              </w:rPr>
              <w:t>Sauša</w:t>
            </w:r>
            <w:proofErr w:type="spellEnd"/>
            <w:r w:rsidR="00DA55A3" w:rsidRPr="0073683C">
              <w:rPr>
                <w:sz w:val="24"/>
                <w:lang w:val="lv-LV"/>
              </w:rPr>
              <w:t>. Nometņu vadītāja apliecības numurs: 058-00021, tālr. 20067030.</w:t>
            </w:r>
          </w:p>
        </w:tc>
      </w:tr>
      <w:tr w:rsidR="0073683C" w:rsidRPr="0073683C" w14:paraId="68CC896C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85D" w14:textId="7916AB85" w:rsidR="00772075" w:rsidRPr="0073683C" w:rsidRDefault="00772075" w:rsidP="003416FD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Iesniegtie dokumenti</w:t>
            </w:r>
            <w:r w:rsidRPr="0073683C">
              <w:rPr>
                <w:sz w:val="24"/>
                <w:lang w:val="lv-LV"/>
              </w:rPr>
              <w:t xml:space="preserve">: </w:t>
            </w:r>
            <w:r w:rsidR="008E36F3" w:rsidRPr="0073683C">
              <w:rPr>
                <w:sz w:val="24"/>
                <w:lang w:val="lv-LV"/>
              </w:rPr>
              <w:t>0</w:t>
            </w:r>
            <w:r w:rsidR="00DA55A3" w:rsidRPr="0073683C">
              <w:rPr>
                <w:sz w:val="24"/>
                <w:lang w:val="lv-LV"/>
              </w:rPr>
              <w:t>3</w:t>
            </w:r>
            <w:r w:rsidR="008E36F3" w:rsidRPr="0073683C">
              <w:rPr>
                <w:sz w:val="24"/>
                <w:lang w:val="lv-LV"/>
              </w:rPr>
              <w:t>.08.2021</w:t>
            </w:r>
            <w:r w:rsidR="003416FD" w:rsidRPr="0073683C">
              <w:rPr>
                <w:sz w:val="24"/>
                <w:lang w:val="lv-LV"/>
              </w:rPr>
              <w:t>.</w:t>
            </w:r>
            <w:r w:rsidRPr="0073683C">
              <w:rPr>
                <w:sz w:val="24"/>
                <w:lang w:val="lv-LV"/>
              </w:rPr>
              <w:t xml:space="preserve"> </w:t>
            </w:r>
            <w:r w:rsidR="00DD0A36" w:rsidRPr="0073683C">
              <w:rPr>
                <w:sz w:val="24"/>
                <w:lang w:val="lv-LV"/>
              </w:rPr>
              <w:t>e-iesniegums</w:t>
            </w:r>
            <w:r w:rsidRPr="0073683C">
              <w:rPr>
                <w:sz w:val="24"/>
                <w:lang w:val="lv-LV"/>
              </w:rPr>
              <w:t xml:space="preserve"> Nr. </w:t>
            </w:r>
            <w:r w:rsidR="008E36F3" w:rsidRPr="0073683C">
              <w:rPr>
                <w:sz w:val="24"/>
                <w:lang w:val="lv-LV"/>
              </w:rPr>
              <w:t>27</w:t>
            </w:r>
            <w:r w:rsidR="00DA55A3" w:rsidRPr="0073683C">
              <w:rPr>
                <w:sz w:val="24"/>
                <w:lang w:val="lv-LV"/>
              </w:rPr>
              <w:t>064</w:t>
            </w:r>
            <w:r w:rsidR="003416FD" w:rsidRPr="0073683C">
              <w:rPr>
                <w:sz w:val="24"/>
                <w:lang w:val="lv-LV"/>
              </w:rPr>
              <w:t xml:space="preserve"> </w:t>
            </w:r>
            <w:r w:rsidR="00DD0A36" w:rsidRPr="0073683C">
              <w:rPr>
                <w:sz w:val="24"/>
                <w:lang w:val="lv-LV"/>
              </w:rPr>
              <w:t xml:space="preserve"> no nometnes.gov.lv</w:t>
            </w:r>
            <w:r w:rsidRPr="0073683C">
              <w:rPr>
                <w:sz w:val="24"/>
                <w:lang w:val="lv-LV"/>
              </w:rPr>
              <w:t xml:space="preserve"> </w:t>
            </w:r>
          </w:p>
        </w:tc>
      </w:tr>
      <w:tr w:rsidR="0073683C" w:rsidRPr="0073683C" w14:paraId="455AF8D1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293" w14:textId="48FBE763" w:rsidR="00772075" w:rsidRPr="0073683C" w:rsidRDefault="00772075" w:rsidP="00A15CC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73683C">
              <w:rPr>
                <w:b/>
                <w:sz w:val="24"/>
                <w:lang w:val="lv-LV"/>
              </w:rPr>
              <w:t>Apsekojums</w:t>
            </w:r>
            <w:proofErr w:type="spellEnd"/>
            <w:r w:rsidRPr="0073683C">
              <w:rPr>
                <w:b/>
                <w:sz w:val="24"/>
                <w:lang w:val="lv-LV"/>
              </w:rPr>
              <w:t xml:space="preserve"> veikts:</w:t>
            </w:r>
            <w:r w:rsidRPr="0073683C">
              <w:rPr>
                <w:sz w:val="24"/>
                <w:lang w:val="lv-LV"/>
              </w:rPr>
              <w:t xml:space="preserve"> </w:t>
            </w:r>
            <w:r w:rsidR="008E36F3" w:rsidRPr="0073683C">
              <w:rPr>
                <w:sz w:val="24"/>
                <w:lang w:val="lv-LV"/>
              </w:rPr>
              <w:t>12.08.</w:t>
            </w:r>
            <w:r w:rsidR="00E258DE" w:rsidRPr="0073683C">
              <w:rPr>
                <w:sz w:val="24"/>
                <w:lang w:val="lv-LV"/>
              </w:rPr>
              <w:t>20</w:t>
            </w:r>
            <w:r w:rsidR="00A15CC5" w:rsidRPr="0073683C">
              <w:rPr>
                <w:sz w:val="24"/>
                <w:lang w:val="lv-LV"/>
              </w:rPr>
              <w:t>21</w:t>
            </w:r>
            <w:r w:rsidR="00E258DE" w:rsidRPr="0073683C">
              <w:rPr>
                <w:sz w:val="24"/>
                <w:lang w:val="lv-LV"/>
              </w:rPr>
              <w:t>., Sabiedrības veselības uzraudzības un kontroles departamenta Vidzemes kontroles nodaļas vides veselības analītiķe Evita Kupča.</w:t>
            </w:r>
          </w:p>
        </w:tc>
      </w:tr>
      <w:tr w:rsidR="0073683C" w:rsidRPr="0073683C" w14:paraId="2B7BE624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23B" w14:textId="77777777" w:rsidR="00772075" w:rsidRPr="0073683C" w:rsidRDefault="00772075" w:rsidP="00FF271B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Laboratoriskie un fizikālie mērījumi:</w:t>
            </w:r>
            <w:r w:rsidRPr="0073683C">
              <w:rPr>
                <w:sz w:val="24"/>
                <w:lang w:val="lv-LV"/>
              </w:rPr>
              <w:t xml:space="preserve"> </w:t>
            </w:r>
            <w:r w:rsidR="00E258DE" w:rsidRPr="0073683C">
              <w:rPr>
                <w:sz w:val="24"/>
                <w:lang w:val="lv-LV"/>
              </w:rPr>
              <w:t>ūdens piegādātājs veic dzeramā ūdens kārtējo monitoringu atbilstoši saskaņotajai programmai.</w:t>
            </w:r>
          </w:p>
        </w:tc>
      </w:tr>
      <w:tr w:rsidR="0073683C" w:rsidRPr="004522DE" w14:paraId="658D423E" w14:textId="77777777" w:rsidTr="00AA717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B59" w14:textId="77777777" w:rsidR="00772075" w:rsidRPr="0073683C" w:rsidRDefault="00772075" w:rsidP="00772075">
            <w:pPr>
              <w:numPr>
                <w:ilvl w:val="0"/>
                <w:numId w:val="2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3683C">
              <w:rPr>
                <w:b/>
                <w:caps/>
                <w:sz w:val="24"/>
                <w:lang w:val="lv-LV"/>
              </w:rPr>
              <w:t>Slēdziens</w:t>
            </w:r>
          </w:p>
          <w:p w14:paraId="58125EFB" w14:textId="178F2D6C" w:rsidR="00E55ED9" w:rsidRPr="0073683C" w:rsidRDefault="00DA55A3" w:rsidP="00E55ED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Nometnes norises vieta Skolas ielā 4, Degumniekos, Ošupes pagastā, Madonas novadā</w:t>
            </w:r>
            <w:r w:rsidR="00772075" w:rsidRPr="0073683C">
              <w:rPr>
                <w:b/>
                <w:sz w:val="24"/>
                <w:lang w:val="lv-LV"/>
              </w:rPr>
              <w:t xml:space="preserve"> atbilst higiēnas prasībām un tajā var </w:t>
            </w:r>
            <w:r w:rsidR="00E55ED9" w:rsidRPr="0073683C">
              <w:rPr>
                <w:b/>
                <w:sz w:val="24"/>
                <w:lang w:val="lv-LV"/>
              </w:rPr>
              <w:t>uzsākt bērnu</w:t>
            </w:r>
            <w:r w:rsidR="003416FD" w:rsidRPr="0073683C">
              <w:rPr>
                <w:b/>
                <w:sz w:val="24"/>
                <w:lang w:val="lv-LV"/>
              </w:rPr>
              <w:t xml:space="preserve"> un jauniešu</w:t>
            </w:r>
            <w:r w:rsidR="00E55ED9" w:rsidRPr="0073683C">
              <w:rPr>
                <w:b/>
                <w:sz w:val="24"/>
                <w:lang w:val="lv-LV"/>
              </w:rPr>
              <w:t xml:space="preserve"> dien</w:t>
            </w:r>
            <w:r w:rsidR="008E36F3" w:rsidRPr="0073683C">
              <w:rPr>
                <w:b/>
                <w:sz w:val="24"/>
                <w:lang w:val="lv-LV"/>
              </w:rPr>
              <w:t>as</w:t>
            </w:r>
            <w:r w:rsidR="00E55ED9" w:rsidRPr="0073683C">
              <w:rPr>
                <w:b/>
                <w:sz w:val="24"/>
                <w:lang w:val="lv-LV"/>
              </w:rPr>
              <w:t xml:space="preserve"> nomet</w:t>
            </w:r>
            <w:r w:rsidR="003416FD" w:rsidRPr="0073683C">
              <w:rPr>
                <w:b/>
                <w:sz w:val="24"/>
                <w:lang w:val="lv-LV"/>
              </w:rPr>
              <w:t>ņu</w:t>
            </w:r>
            <w:r w:rsidR="00E55ED9" w:rsidRPr="0073683C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53D2A15E" w14:textId="77777777" w:rsidR="00DA583A" w:rsidRPr="0073683C" w:rsidRDefault="00DA583A" w:rsidP="00DA583A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73683C">
              <w:rPr>
                <w:b/>
                <w:i/>
                <w:sz w:val="24"/>
                <w:lang w:val="lv-LV"/>
              </w:rPr>
              <w:t xml:space="preserve">Nometnes darbības laikā ievērot Ministru kabineta 2020. gada 9. jūnija noteikumu Nr. 360 „Epidemioloģiskās drošības pasākumi Covid-19 infekcijas izplatības ierobežošanai” prasības publisko pakalpojumu sniegšanas jomā, kas saistīti ar bērnu nometņu organizēšanu. </w:t>
            </w:r>
          </w:p>
          <w:p w14:paraId="5285795A" w14:textId="750A103D" w:rsidR="00772075" w:rsidRPr="0073683C" w:rsidRDefault="00E55ED9" w:rsidP="003416FD">
            <w:pPr>
              <w:spacing w:before="60" w:after="60"/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73683C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DA55A3" w:rsidRPr="0073683C">
              <w:rPr>
                <w:i/>
                <w:sz w:val="24"/>
                <w:lang w:val="lv-LV"/>
              </w:rPr>
              <w:t>biedrībai “Pauze AD”</w:t>
            </w:r>
            <w:r w:rsidRPr="0073683C">
              <w:rPr>
                <w:i/>
                <w:sz w:val="24"/>
                <w:lang w:val="lv-LV"/>
              </w:rPr>
              <w:t xml:space="preserve"> ir derīgs vienu gadu, veicot bērnu diennakts nometņu organizēšanu </w:t>
            </w:r>
            <w:r w:rsidR="00DA55A3" w:rsidRPr="0073683C">
              <w:rPr>
                <w:i/>
                <w:sz w:val="24"/>
                <w:lang w:val="lv-LV"/>
              </w:rPr>
              <w:t xml:space="preserve">Degumnieku tautas nama </w:t>
            </w:r>
            <w:r w:rsidRPr="0073683C">
              <w:rPr>
                <w:i/>
                <w:sz w:val="24"/>
                <w:lang w:val="lv-LV"/>
              </w:rPr>
              <w:t>telpās, ievērojot normatīvo aktu prasības, vadlīnijas piesardzības pasākumiem bērnu nometnēs un atbilstoši epidemioloģiskās situācijas attīstībai valstī.</w:t>
            </w:r>
          </w:p>
        </w:tc>
      </w:tr>
    </w:tbl>
    <w:p w14:paraId="7733287A" w14:textId="76255981" w:rsidR="00772075" w:rsidRPr="0073683C" w:rsidRDefault="00772075" w:rsidP="00772075">
      <w:pPr>
        <w:jc w:val="both"/>
        <w:rPr>
          <w:sz w:val="24"/>
          <w:lang w:val="lv-LV"/>
        </w:rPr>
      </w:pPr>
      <w:r w:rsidRPr="0073683C">
        <w:rPr>
          <w:sz w:val="24"/>
          <w:lang w:val="lv-LV"/>
        </w:rPr>
        <w:t xml:space="preserve">Pielikumā: </w:t>
      </w:r>
      <w:r w:rsidR="00DA583A" w:rsidRPr="0073683C">
        <w:rPr>
          <w:sz w:val="24"/>
          <w:lang w:val="lv-LV"/>
        </w:rPr>
        <w:t>(</w:t>
      </w:r>
      <w:r w:rsidR="008E36F3" w:rsidRPr="0073683C">
        <w:rPr>
          <w:sz w:val="24"/>
          <w:lang w:val="lv-LV"/>
        </w:rPr>
        <w:t>1</w:t>
      </w:r>
      <w:r w:rsidR="00DA55A3" w:rsidRPr="0073683C">
        <w:rPr>
          <w:sz w:val="24"/>
          <w:lang w:val="lv-LV"/>
        </w:rPr>
        <w:t>7</w:t>
      </w:r>
      <w:r w:rsidR="008E36F3" w:rsidRPr="0073683C">
        <w:rPr>
          <w:sz w:val="24"/>
          <w:lang w:val="lv-LV"/>
        </w:rPr>
        <w:t>.08</w:t>
      </w:r>
      <w:r w:rsidRPr="0073683C">
        <w:rPr>
          <w:sz w:val="24"/>
          <w:lang w:val="lv-LV"/>
        </w:rPr>
        <w:t>.20</w:t>
      </w:r>
      <w:r w:rsidR="00E55ED9" w:rsidRPr="0073683C">
        <w:rPr>
          <w:sz w:val="24"/>
          <w:lang w:val="lv-LV"/>
        </w:rPr>
        <w:t>2</w:t>
      </w:r>
      <w:r w:rsidR="006B0F1D">
        <w:rPr>
          <w:sz w:val="24"/>
          <w:lang w:val="lv-LV"/>
        </w:rPr>
        <w:t>1</w:t>
      </w:r>
      <w:r w:rsidRPr="0073683C">
        <w:rPr>
          <w:sz w:val="24"/>
          <w:lang w:val="lv-LV"/>
        </w:rPr>
        <w:t>.</w:t>
      </w:r>
      <w:r w:rsidR="00DA583A" w:rsidRPr="0073683C">
        <w:rPr>
          <w:sz w:val="24"/>
          <w:lang w:val="lv-LV"/>
        </w:rPr>
        <w:t>)</w:t>
      </w:r>
      <w:r w:rsidRPr="0073683C">
        <w:rPr>
          <w:sz w:val="24"/>
          <w:lang w:val="lv-LV"/>
        </w:rPr>
        <w:t xml:space="preserve"> Objekta higiēniskais novērtējums uz </w:t>
      </w:r>
      <w:r w:rsidR="008E36F3" w:rsidRPr="0073683C">
        <w:rPr>
          <w:sz w:val="24"/>
          <w:lang w:val="lv-LV"/>
        </w:rPr>
        <w:t>2</w:t>
      </w:r>
      <w:r w:rsidRPr="0073683C">
        <w:rPr>
          <w:sz w:val="24"/>
          <w:lang w:val="lv-LV"/>
        </w:rPr>
        <w:t xml:space="preserve"> </w:t>
      </w:r>
      <w:proofErr w:type="spellStart"/>
      <w:r w:rsidRPr="0073683C">
        <w:rPr>
          <w:sz w:val="24"/>
          <w:lang w:val="lv-LV"/>
        </w:rPr>
        <w:t>lp</w:t>
      </w:r>
      <w:proofErr w:type="spellEnd"/>
      <w:r w:rsidRPr="0073683C">
        <w:rPr>
          <w:sz w:val="24"/>
          <w:lang w:val="lv-LV"/>
        </w:rPr>
        <w:t>.</w:t>
      </w:r>
    </w:p>
    <w:p w14:paraId="00A4B601" w14:textId="77777777" w:rsidR="00772075" w:rsidRPr="0073683C" w:rsidRDefault="00772075" w:rsidP="00772075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73683C" w:rsidRPr="0073683C" w14:paraId="117504D3" w14:textId="77777777" w:rsidTr="00AA717A">
        <w:tc>
          <w:tcPr>
            <w:tcW w:w="6237" w:type="dxa"/>
            <w:hideMark/>
          </w:tcPr>
          <w:p w14:paraId="49E6E435" w14:textId="77777777" w:rsidR="00772075" w:rsidRPr="0073683C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3683C">
              <w:rPr>
                <w:sz w:val="24"/>
                <w:lang w:val="lv-LV"/>
              </w:rPr>
              <w:t xml:space="preserve">Sabiedrības veselības departamenta </w:t>
            </w:r>
          </w:p>
          <w:p w14:paraId="39CDA6AA" w14:textId="0084DD8A" w:rsidR="00772075" w:rsidRPr="0073683C" w:rsidRDefault="00772075" w:rsidP="00AA717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73683C">
              <w:rPr>
                <w:sz w:val="24"/>
                <w:lang w:val="lv-LV"/>
              </w:rPr>
              <w:t>Vidzemes kontroles nodaļas vadītāj</w:t>
            </w:r>
            <w:r w:rsidR="0073683C" w:rsidRPr="0073683C">
              <w:rPr>
                <w:sz w:val="24"/>
                <w:lang w:val="lv-LV"/>
              </w:rPr>
              <w:t xml:space="preserve">a </w:t>
            </w:r>
            <w:proofErr w:type="spellStart"/>
            <w:r w:rsidR="0073683C" w:rsidRPr="0073683C">
              <w:rPr>
                <w:sz w:val="24"/>
                <w:lang w:val="lv-LV"/>
              </w:rPr>
              <w:t>p.i</w:t>
            </w:r>
            <w:proofErr w:type="spellEnd"/>
            <w:r w:rsidR="0073683C" w:rsidRPr="0073683C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14:paraId="217F8BCB" w14:textId="77777777" w:rsidR="00772075" w:rsidRPr="0073683C" w:rsidRDefault="00772075" w:rsidP="00AA717A">
            <w:pPr>
              <w:rPr>
                <w:sz w:val="24"/>
                <w:lang w:val="lv-LV"/>
              </w:rPr>
            </w:pPr>
          </w:p>
          <w:p w14:paraId="3522C1E4" w14:textId="799824D6" w:rsidR="00772075" w:rsidRPr="0073683C" w:rsidRDefault="0073683C" w:rsidP="00AA717A">
            <w:pPr>
              <w:jc w:val="right"/>
              <w:rPr>
                <w:sz w:val="24"/>
                <w:lang w:val="lv-LV"/>
              </w:rPr>
            </w:pPr>
            <w:r w:rsidRPr="0073683C">
              <w:rPr>
                <w:sz w:val="24"/>
                <w:lang w:val="lv-LV"/>
              </w:rPr>
              <w:t>Lolita Ķuze</w:t>
            </w:r>
          </w:p>
        </w:tc>
      </w:tr>
    </w:tbl>
    <w:p w14:paraId="5146C095" w14:textId="77777777" w:rsidR="00772075" w:rsidRPr="0073683C" w:rsidRDefault="00772075" w:rsidP="00772075">
      <w:pPr>
        <w:tabs>
          <w:tab w:val="right" w:pos="9072"/>
        </w:tabs>
        <w:rPr>
          <w:sz w:val="24"/>
          <w:lang w:val="lv-LV"/>
        </w:rPr>
      </w:pPr>
    </w:p>
    <w:p w14:paraId="2256FB3B" w14:textId="77777777" w:rsidR="00E55ED9" w:rsidRPr="0073683C" w:rsidRDefault="00E55ED9" w:rsidP="00772075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3683C" w:rsidRPr="0073683C" w14:paraId="1C7CB33E" w14:textId="77777777" w:rsidTr="00EE6D3D">
        <w:tc>
          <w:tcPr>
            <w:tcW w:w="9357" w:type="dxa"/>
          </w:tcPr>
          <w:p w14:paraId="7DF0DDDF" w14:textId="77777777" w:rsidR="003416FD" w:rsidRPr="0073683C" w:rsidRDefault="003416FD" w:rsidP="00EE6D3D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73683C">
              <w:rPr>
                <w:b w:val="0"/>
                <w:sz w:val="24"/>
              </w:rPr>
              <w:t>Evita Kupča, 64471256, 27039032</w:t>
            </w:r>
          </w:p>
        </w:tc>
      </w:tr>
      <w:tr w:rsidR="003416FD" w:rsidRPr="0073683C" w14:paraId="33460639" w14:textId="77777777" w:rsidTr="00EE6D3D">
        <w:trPr>
          <w:trHeight w:val="72"/>
        </w:trPr>
        <w:tc>
          <w:tcPr>
            <w:tcW w:w="9357" w:type="dxa"/>
          </w:tcPr>
          <w:p w14:paraId="76F5157B" w14:textId="77777777" w:rsidR="003416FD" w:rsidRPr="0073683C" w:rsidRDefault="003416FD" w:rsidP="00EE6D3D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73683C">
              <w:rPr>
                <w:b w:val="0"/>
                <w:sz w:val="24"/>
              </w:rPr>
              <w:t>evita.kupca@vi.gov.lv</w:t>
            </w:r>
          </w:p>
        </w:tc>
      </w:tr>
    </w:tbl>
    <w:p w14:paraId="206979F9" w14:textId="77777777" w:rsidR="00BA3697" w:rsidRPr="0073683C" w:rsidRDefault="00BA3697" w:rsidP="00E55ED9">
      <w:pPr>
        <w:rPr>
          <w:sz w:val="24"/>
          <w:lang w:val="lv-LV"/>
        </w:rPr>
      </w:pPr>
    </w:p>
    <w:sectPr w:rsidR="00BA3697" w:rsidRPr="0073683C" w:rsidSect="00AA71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BD70" w14:textId="77777777" w:rsidR="003A24D7" w:rsidRDefault="003A24D7" w:rsidP="00734C2A">
      <w:r>
        <w:separator/>
      </w:r>
    </w:p>
  </w:endnote>
  <w:endnote w:type="continuationSeparator" w:id="0">
    <w:p w14:paraId="21914345" w14:textId="77777777" w:rsidR="003A24D7" w:rsidRDefault="003A24D7" w:rsidP="007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EDE1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7BAB2F9" w14:textId="77777777" w:rsidR="00386D26" w:rsidRDefault="00386D26" w:rsidP="00AA717A">
    <w:pPr>
      <w:pStyle w:val="Footer"/>
      <w:rPr>
        <w:sz w:val="20"/>
        <w:lang w:val="lv-LV"/>
      </w:rPr>
    </w:pPr>
  </w:p>
  <w:p w14:paraId="4070B307" w14:textId="77777777" w:rsidR="00386D26" w:rsidRPr="00DC7539" w:rsidRDefault="00386D26" w:rsidP="00AA717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ADC4" w14:textId="77777777" w:rsidR="00386D26" w:rsidRDefault="00386D26" w:rsidP="00AA717A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CE91B1C" w14:textId="77777777" w:rsidR="00386D26" w:rsidRDefault="00386D26">
    <w:pPr>
      <w:pStyle w:val="Footer"/>
      <w:rPr>
        <w:sz w:val="20"/>
        <w:lang w:val="lv-LV"/>
      </w:rPr>
    </w:pPr>
  </w:p>
  <w:p w14:paraId="55C1D205" w14:textId="77777777" w:rsidR="00386D26" w:rsidRPr="00022614" w:rsidRDefault="00386D2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3EF0" w14:textId="77777777" w:rsidR="003A24D7" w:rsidRDefault="003A24D7" w:rsidP="00734C2A">
      <w:r>
        <w:separator/>
      </w:r>
    </w:p>
  </w:footnote>
  <w:footnote w:type="continuationSeparator" w:id="0">
    <w:p w14:paraId="6DAC5009" w14:textId="77777777" w:rsidR="003A24D7" w:rsidRDefault="003A24D7" w:rsidP="0073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4D63" w14:textId="77777777" w:rsidR="00386D26" w:rsidRDefault="003441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37C86" w14:textId="77777777" w:rsidR="00386D26" w:rsidRDefault="0038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73B" w14:textId="77777777" w:rsidR="00386D26" w:rsidRDefault="0034415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386D26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416F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4BD4FCA" w14:textId="77777777" w:rsidR="00386D26" w:rsidRDefault="00386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117" w14:textId="77777777" w:rsidR="00386D26" w:rsidRPr="00783D52" w:rsidRDefault="00386D26" w:rsidP="00AA717A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1C44254" wp14:editId="31315CDE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85A70F" w14:textId="77777777" w:rsidR="00386D26" w:rsidRPr="00783D52" w:rsidRDefault="00386D26" w:rsidP="00AA717A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DC48E02" wp14:editId="0888C90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6ACE8" w14:textId="77777777" w:rsidR="00386D26" w:rsidRDefault="00386D26" w:rsidP="00AA717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680444E7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06D43F3E" w14:textId="77777777" w:rsidR="00386D26" w:rsidRDefault="00386D26" w:rsidP="00AA717A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5"/>
    <w:rsid w:val="001B4942"/>
    <w:rsid w:val="0021577C"/>
    <w:rsid w:val="002F3929"/>
    <w:rsid w:val="00307E2C"/>
    <w:rsid w:val="003416FD"/>
    <w:rsid w:val="0034415A"/>
    <w:rsid w:val="00366B40"/>
    <w:rsid w:val="00386D26"/>
    <w:rsid w:val="003A24D7"/>
    <w:rsid w:val="004522DE"/>
    <w:rsid w:val="005314C1"/>
    <w:rsid w:val="00601592"/>
    <w:rsid w:val="00640A5B"/>
    <w:rsid w:val="00677FA9"/>
    <w:rsid w:val="00684725"/>
    <w:rsid w:val="006B0F1D"/>
    <w:rsid w:val="006E020F"/>
    <w:rsid w:val="00734C2A"/>
    <w:rsid w:val="0073683C"/>
    <w:rsid w:val="00772075"/>
    <w:rsid w:val="007A55B3"/>
    <w:rsid w:val="00805CB0"/>
    <w:rsid w:val="00830CD7"/>
    <w:rsid w:val="008401CC"/>
    <w:rsid w:val="00862CE8"/>
    <w:rsid w:val="008749DE"/>
    <w:rsid w:val="00880F07"/>
    <w:rsid w:val="008B2F0C"/>
    <w:rsid w:val="008D5392"/>
    <w:rsid w:val="008E36F3"/>
    <w:rsid w:val="00912580"/>
    <w:rsid w:val="00A101E2"/>
    <w:rsid w:val="00A15CC5"/>
    <w:rsid w:val="00A7288B"/>
    <w:rsid w:val="00A9199B"/>
    <w:rsid w:val="00AA717A"/>
    <w:rsid w:val="00AC6938"/>
    <w:rsid w:val="00BA3697"/>
    <w:rsid w:val="00BB67D1"/>
    <w:rsid w:val="00BC3395"/>
    <w:rsid w:val="00BF59BF"/>
    <w:rsid w:val="00DA55A3"/>
    <w:rsid w:val="00DA583A"/>
    <w:rsid w:val="00DD0A36"/>
    <w:rsid w:val="00E258DE"/>
    <w:rsid w:val="00E55ED9"/>
    <w:rsid w:val="00ED1899"/>
    <w:rsid w:val="00EF02E1"/>
    <w:rsid w:val="00F507C8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F5193"/>
  <w15:docId w15:val="{1136FEE5-D210-4794-8C72-F1B2DCA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75"/>
    <w:rPr>
      <w:rFonts w:eastAsia="Times New Roman"/>
      <w:sz w:val="28"/>
      <w:lang w:val="en-GB"/>
    </w:rPr>
  </w:style>
  <w:style w:type="character" w:styleId="PageNumber">
    <w:name w:val="page number"/>
    <w:basedOn w:val="DefaultParagraphFont"/>
    <w:rsid w:val="00772075"/>
  </w:style>
  <w:style w:type="paragraph" w:styleId="Footer">
    <w:name w:val="footer"/>
    <w:basedOn w:val="Normal"/>
    <w:link w:val="FooterChar"/>
    <w:rsid w:val="00772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2075"/>
    <w:rPr>
      <w:rFonts w:eastAsia="Times New Roman"/>
      <w:sz w:val="28"/>
      <w:lang w:val="en-GB"/>
    </w:rPr>
  </w:style>
  <w:style w:type="character" w:styleId="Hyperlink">
    <w:name w:val="Hyperlink"/>
    <w:basedOn w:val="DefaultParagraphFont"/>
    <w:rsid w:val="00772075"/>
    <w:rPr>
      <w:color w:val="0000FF"/>
      <w:u w:val="single"/>
    </w:rPr>
  </w:style>
  <w:style w:type="paragraph" w:customStyle="1" w:styleId="H4">
    <w:name w:val="H4"/>
    <w:rsid w:val="00772075"/>
    <w:pPr>
      <w:spacing w:after="120" w:line="240" w:lineRule="auto"/>
      <w:jc w:val="center"/>
      <w:outlineLvl w:val="3"/>
    </w:pPr>
    <w:rPr>
      <w:rFonts w:eastAsia="Times New Roman"/>
      <w:b/>
      <w:sz w:val="28"/>
      <w:lang w:eastAsia="zh-CN"/>
    </w:rPr>
  </w:style>
  <w:style w:type="paragraph" w:customStyle="1" w:styleId="Elektronikaisparaksts">
    <w:name w:val="Elektronikais paraksts"/>
    <w:autoRedefine/>
    <w:rsid w:val="00772075"/>
    <w:pPr>
      <w:spacing w:after="0" w:line="240" w:lineRule="auto"/>
      <w:jc w:val="center"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5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Lolita Ķuze</cp:lastModifiedBy>
  <cp:revision>2</cp:revision>
  <dcterms:created xsi:type="dcterms:W3CDTF">2021-08-17T12:22:00Z</dcterms:created>
  <dcterms:modified xsi:type="dcterms:W3CDTF">2021-08-17T12:22:00Z</dcterms:modified>
</cp:coreProperties>
</file>